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4ED" w:rsidRPr="006324ED" w:rsidRDefault="009601AC" w:rsidP="006324ED">
      <w:pPr>
        <w:spacing w:after="240" w:line="276" w:lineRule="auto"/>
        <w:jc w:val="center"/>
        <w:rPr>
          <w:rFonts w:ascii="GHEA Grapalat" w:eastAsia="Times New Roman" w:hAnsi="GHEA Grapalat" w:cs="Sylfaen"/>
          <w:b/>
          <w:i/>
          <w:sz w:val="24"/>
          <w:szCs w:val="24"/>
          <w:lang w:val="af-ZA" w:eastAsia="ru-RU"/>
        </w:rPr>
      </w:pPr>
      <w:r w:rsidRPr="00950AE2">
        <w:rPr>
          <w:rFonts w:ascii="GHEA Grapalat" w:eastAsia="Times New Roman" w:hAnsi="GHEA Grapalat" w:cs="Sylfaen"/>
          <w:b/>
          <w:i/>
          <w:sz w:val="24"/>
          <w:szCs w:val="24"/>
          <w:lang w:val="af-ZA" w:eastAsia="ru-RU"/>
        </w:rPr>
        <w:t>ՀԱՅՏԱՐԱՐՈՒԹՅՈՒՆ</w:t>
      </w:r>
      <w:r w:rsidRPr="00950AE2">
        <w:rPr>
          <w:rFonts w:ascii="GHEA Grapalat" w:eastAsia="Times New Roman" w:hAnsi="GHEA Grapalat" w:cs="Times New Roman"/>
          <w:b/>
          <w:i/>
          <w:sz w:val="24"/>
          <w:szCs w:val="24"/>
          <w:lang w:val="af-ZA" w:eastAsia="ru-RU"/>
        </w:rPr>
        <w:t xml:space="preserve"> (</w:t>
      </w:r>
      <w:r w:rsidRPr="00950AE2">
        <w:rPr>
          <w:rFonts w:ascii="GHEA Grapalat" w:eastAsia="Times New Roman" w:hAnsi="GHEA Grapalat" w:cs="Sylfaen"/>
          <w:b/>
          <w:i/>
          <w:sz w:val="24"/>
          <w:szCs w:val="24"/>
          <w:lang w:val="af-ZA" w:eastAsia="ru-RU"/>
        </w:rPr>
        <w:t>ՀԱՇՎԵՏՎՈՒԹՅՈՒՆ</w:t>
      </w:r>
      <w:r w:rsidRPr="00950AE2">
        <w:rPr>
          <w:rFonts w:ascii="GHEA Grapalat" w:eastAsia="Times New Roman" w:hAnsi="GHEA Grapalat" w:cs="Times New Roman"/>
          <w:b/>
          <w:i/>
          <w:sz w:val="24"/>
          <w:szCs w:val="24"/>
          <w:lang w:val="af-ZA" w:eastAsia="ru-RU"/>
        </w:rPr>
        <w:t xml:space="preserve">)                                                        </w:t>
      </w:r>
      <w:r w:rsidR="006324ED">
        <w:rPr>
          <w:rFonts w:ascii="GHEA Grapalat" w:eastAsia="Times New Roman" w:hAnsi="GHEA Grapalat" w:cs="Times New Roman"/>
          <w:b/>
          <w:i/>
          <w:sz w:val="24"/>
          <w:szCs w:val="24"/>
          <w:lang w:val="af-ZA" w:eastAsia="ru-RU"/>
        </w:rPr>
        <w:t xml:space="preserve">                                  </w:t>
      </w:r>
      <w:r w:rsidRPr="00950AE2">
        <w:rPr>
          <w:rFonts w:ascii="GHEA Grapalat" w:eastAsia="Times New Roman" w:hAnsi="GHEA Grapalat" w:cs="Sylfaen"/>
          <w:b/>
          <w:i/>
          <w:sz w:val="24"/>
          <w:szCs w:val="24"/>
          <w:lang w:val="af-ZA" w:eastAsia="ru-RU"/>
        </w:rPr>
        <w:t>ԿՆՔՎԱԾ</w:t>
      </w:r>
      <w:r w:rsidRPr="00950AE2">
        <w:rPr>
          <w:rFonts w:ascii="GHEA Grapalat" w:eastAsia="Times New Roman" w:hAnsi="GHEA Grapalat" w:cs="Times New Roman"/>
          <w:b/>
          <w:i/>
          <w:sz w:val="24"/>
          <w:szCs w:val="24"/>
          <w:lang w:val="af-ZA" w:eastAsia="ru-RU"/>
        </w:rPr>
        <w:t xml:space="preserve"> </w:t>
      </w:r>
      <w:r w:rsidRPr="00950AE2">
        <w:rPr>
          <w:rFonts w:ascii="GHEA Grapalat" w:eastAsia="Times New Roman" w:hAnsi="GHEA Grapalat" w:cs="Sylfaen"/>
          <w:b/>
          <w:i/>
          <w:sz w:val="24"/>
          <w:szCs w:val="24"/>
          <w:lang w:val="af-ZA" w:eastAsia="ru-RU"/>
        </w:rPr>
        <w:t>ՊԱՅՄԱՆԱԳՐԻ</w:t>
      </w:r>
      <w:r w:rsidRPr="00950AE2">
        <w:rPr>
          <w:rFonts w:ascii="GHEA Grapalat" w:eastAsia="Times New Roman" w:hAnsi="GHEA Grapalat" w:cs="Times New Roman"/>
          <w:b/>
          <w:i/>
          <w:sz w:val="24"/>
          <w:szCs w:val="24"/>
          <w:lang w:val="af-ZA" w:eastAsia="ru-RU"/>
        </w:rPr>
        <w:t xml:space="preserve"> </w:t>
      </w:r>
      <w:r w:rsidRPr="00950AE2">
        <w:rPr>
          <w:rFonts w:ascii="GHEA Grapalat" w:eastAsia="Times New Roman" w:hAnsi="GHEA Grapalat" w:cs="Sylfaen"/>
          <w:b/>
          <w:i/>
          <w:sz w:val="24"/>
          <w:szCs w:val="24"/>
          <w:lang w:val="af-ZA" w:eastAsia="ru-RU"/>
        </w:rPr>
        <w:t>ՄԱՍԻՆ</w:t>
      </w:r>
      <w:r w:rsidR="006324ED">
        <w:rPr>
          <w:rFonts w:ascii="GHEA Grapalat" w:eastAsia="Times New Roman" w:hAnsi="GHEA Grapalat" w:cs="Sylfaen"/>
          <w:b/>
          <w:i/>
          <w:sz w:val="24"/>
          <w:szCs w:val="24"/>
          <w:lang w:val="af-ZA" w:eastAsia="ru-RU"/>
        </w:rPr>
        <w:t xml:space="preserve">                                                                        </w:t>
      </w:r>
      <w:r w:rsidRPr="00950AE2">
        <w:rPr>
          <w:rFonts w:ascii="GHEA Grapalat" w:eastAsia="Times New Roman" w:hAnsi="GHEA Grapalat" w:cs="Times New Roman"/>
          <w:b/>
          <w:sz w:val="24"/>
          <w:szCs w:val="24"/>
          <w:lang w:val="af-ZA" w:eastAsia="x-none"/>
        </w:rPr>
        <w:t xml:space="preserve">ԸՆԹԱՑԱԿԱՐԳԻ </w:t>
      </w:r>
      <w:r w:rsidRPr="00950AE2">
        <w:rPr>
          <w:rFonts w:ascii="GHEA Grapalat" w:eastAsia="Times New Roman" w:hAnsi="GHEA Grapalat" w:cs="Sylfaen"/>
          <w:b/>
          <w:sz w:val="24"/>
          <w:szCs w:val="24"/>
          <w:lang w:val="af-ZA" w:eastAsia="x-none"/>
        </w:rPr>
        <w:t xml:space="preserve">ԾԱԾԿԱԳԻՐԸ՝ </w:t>
      </w:r>
      <w:r w:rsidRPr="00950AE2">
        <w:rPr>
          <w:rFonts w:ascii="GHEA Grapalat" w:eastAsia="Times New Roman" w:hAnsi="GHEA Grapalat" w:cs="Times New Roman"/>
          <w:b/>
          <w:sz w:val="24"/>
          <w:szCs w:val="24"/>
          <w:lang w:val="hy-AM" w:eastAsia="x-none"/>
        </w:rPr>
        <w:t>«</w:t>
      </w:r>
      <w:r w:rsidRPr="00950AE2">
        <w:rPr>
          <w:rFonts w:ascii="GHEA Grapalat" w:eastAsia="Times New Roman" w:hAnsi="GHEA Grapalat" w:cs="Sylfaen"/>
          <w:sz w:val="28"/>
          <w:szCs w:val="20"/>
          <w:lang w:val="af-ZA" w:eastAsia="x-none"/>
        </w:rPr>
        <w:t>ՏՄ</w:t>
      </w:r>
      <w:r w:rsidRPr="00950AE2">
        <w:rPr>
          <w:rFonts w:ascii="GHEA Grapalat" w:eastAsia="Times New Roman" w:hAnsi="GHEA Grapalat" w:cs="Sylfaen"/>
          <w:sz w:val="28"/>
          <w:szCs w:val="20"/>
          <w:lang w:val="hy-AM" w:eastAsia="x-none"/>
        </w:rPr>
        <w:t>Դ</w:t>
      </w:r>
      <w:r w:rsidRPr="00950AE2">
        <w:rPr>
          <w:rFonts w:ascii="GHEA Grapalat" w:eastAsia="Times New Roman" w:hAnsi="GHEA Grapalat" w:cs="Sylfaen"/>
          <w:sz w:val="28"/>
          <w:szCs w:val="20"/>
          <w:lang w:val="af-ZA" w:eastAsia="x-none"/>
        </w:rPr>
        <w:t xml:space="preserve"> </w:t>
      </w:r>
      <w:r w:rsidRPr="00950AE2">
        <w:rPr>
          <w:rFonts w:ascii="GHEA Grapalat" w:eastAsia="Times New Roman" w:hAnsi="GHEA Grapalat" w:cs="Sylfaen"/>
          <w:sz w:val="28"/>
          <w:szCs w:val="20"/>
          <w:lang w:val="hy-AM" w:eastAsia="x-none"/>
        </w:rPr>
        <w:t>2</w:t>
      </w:r>
      <w:r w:rsidRPr="00950AE2">
        <w:rPr>
          <w:rFonts w:ascii="GHEA Grapalat" w:eastAsia="Times New Roman" w:hAnsi="GHEA Grapalat" w:cs="Sylfaen"/>
          <w:sz w:val="28"/>
          <w:szCs w:val="20"/>
          <w:lang w:val="af-ZA" w:eastAsia="x-none"/>
        </w:rPr>
        <w:t xml:space="preserve">  </w:t>
      </w:r>
      <w:r w:rsidRPr="00950AE2">
        <w:rPr>
          <w:rFonts w:ascii="GHEA Grapalat" w:eastAsia="Times New Roman" w:hAnsi="GHEA Grapalat" w:cs="Sylfaen"/>
          <w:sz w:val="28"/>
          <w:szCs w:val="20"/>
          <w:lang w:val="en-US" w:eastAsia="x-none"/>
        </w:rPr>
        <w:t>ՄԱ</w:t>
      </w:r>
      <w:r w:rsidRPr="00950AE2">
        <w:rPr>
          <w:rFonts w:ascii="GHEA Grapalat" w:eastAsia="Times New Roman" w:hAnsi="GHEA Grapalat" w:cs="Times New Roman"/>
          <w:sz w:val="28"/>
          <w:szCs w:val="20"/>
          <w:lang w:val="af-ZA" w:eastAsia="x-none"/>
        </w:rPr>
        <w:t xml:space="preserve"> </w:t>
      </w:r>
      <w:r w:rsidRPr="00950AE2">
        <w:rPr>
          <w:rFonts w:ascii="GHEA Grapalat" w:eastAsia="Times New Roman" w:hAnsi="GHEA Grapalat" w:cs="Sylfaen"/>
          <w:sz w:val="28"/>
          <w:szCs w:val="20"/>
          <w:lang w:val="af-ZA" w:eastAsia="x-none"/>
        </w:rPr>
        <w:t>ԱՊՁԲ</w:t>
      </w:r>
      <w:r w:rsidR="00950AE2">
        <w:rPr>
          <w:rFonts w:ascii="GHEA Grapalat" w:eastAsia="Times New Roman" w:hAnsi="GHEA Grapalat" w:cs="Sylfaen"/>
          <w:sz w:val="28"/>
          <w:szCs w:val="20"/>
          <w:lang w:val="af-ZA" w:eastAsia="x-none"/>
        </w:rPr>
        <w:t xml:space="preserve"> </w:t>
      </w:r>
      <w:r w:rsidR="00D03DCB">
        <w:rPr>
          <w:rFonts w:ascii="GHEA Grapalat" w:eastAsia="Times New Roman" w:hAnsi="GHEA Grapalat" w:cs="Times New Roman"/>
          <w:sz w:val="28"/>
          <w:szCs w:val="20"/>
          <w:lang w:val="af-ZA" w:eastAsia="x-none"/>
        </w:rPr>
        <w:t>20</w:t>
      </w:r>
      <w:r w:rsidRPr="00950AE2">
        <w:rPr>
          <w:rFonts w:ascii="GHEA Grapalat" w:eastAsia="Times New Roman" w:hAnsi="GHEA Grapalat" w:cs="Times New Roman"/>
          <w:sz w:val="28"/>
          <w:szCs w:val="20"/>
          <w:lang w:val="af-ZA" w:eastAsia="x-none"/>
        </w:rPr>
        <w:t>/0</w:t>
      </w:r>
      <w:r w:rsidR="00950AE2" w:rsidRPr="00950AE2">
        <w:rPr>
          <w:rFonts w:ascii="GHEA Grapalat" w:eastAsia="Times New Roman" w:hAnsi="GHEA Grapalat" w:cs="Times New Roman"/>
          <w:sz w:val="28"/>
          <w:szCs w:val="20"/>
          <w:lang w:val="af-ZA" w:eastAsia="x-none"/>
        </w:rPr>
        <w:t>3</w:t>
      </w:r>
      <w:r w:rsidRPr="00950AE2">
        <w:rPr>
          <w:rFonts w:ascii="GHEA Grapalat" w:eastAsia="Times New Roman" w:hAnsi="GHEA Grapalat" w:cs="Times New Roman"/>
          <w:b/>
          <w:sz w:val="24"/>
          <w:szCs w:val="24"/>
          <w:lang w:val="hy-AM" w:eastAsia="x-none"/>
        </w:rPr>
        <w:t>»</w:t>
      </w:r>
      <w:r w:rsidRPr="00950AE2">
        <w:rPr>
          <w:rFonts w:ascii="GHEA Grapalat" w:eastAsia="Times New Roman" w:hAnsi="GHEA Grapalat" w:cs="Times New Roman"/>
          <w:b/>
          <w:sz w:val="20"/>
          <w:szCs w:val="20"/>
          <w:lang w:val="af-ZA" w:eastAsia="x-none"/>
        </w:rPr>
        <w:tab/>
      </w:r>
    </w:p>
    <w:p w:rsidR="009601AC" w:rsidRPr="00950AE2" w:rsidRDefault="009601AC" w:rsidP="006324ED">
      <w:pPr>
        <w:keepNext/>
        <w:spacing w:after="240" w:line="276" w:lineRule="auto"/>
        <w:jc w:val="center"/>
        <w:outlineLvl w:val="2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950AE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Պատվիրատուն` &lt;&lt;ԴԻԼԻՋԱՆԻ  ԹԻՎ 2  ՀԻՄՆԱԿԱՆ  ԴՊՐՈՑ&gt;&gt; ՊՈԱԿ, որը գտնվում է ՀՀ Տավուշի մարզ,   ք. Դիլիջան, Կալինինի137     հասցեում, ստորև ներկայացնում է իր կարիքների համար </w:t>
      </w:r>
      <w:r w:rsidR="00A41D18" w:rsidRPr="00950AE2">
        <w:rPr>
          <w:rFonts w:ascii="GHEA Grapalat" w:eastAsia="Times New Roman" w:hAnsi="GHEA Grapalat" w:cs="Sylfaen"/>
          <w:sz w:val="20"/>
          <w:szCs w:val="20"/>
          <w:lang w:val="hy-AM" w:eastAsia="ru-RU"/>
        </w:rPr>
        <w:t>ապրանքների</w:t>
      </w:r>
      <w:r w:rsidRPr="00950AE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ձեռքբերման նպատակով կազմակերպված </w:t>
      </w:r>
      <w:r w:rsidRPr="00950AE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r w:rsidRPr="00950AE2">
        <w:rPr>
          <w:rFonts w:ascii="GHEA Grapalat" w:eastAsia="Times New Roman" w:hAnsi="GHEA Grapalat" w:cs="Sylfaen"/>
          <w:b/>
          <w:sz w:val="24"/>
          <w:szCs w:val="20"/>
          <w:lang w:val="af-ZA" w:eastAsia="ru-RU"/>
        </w:rPr>
        <w:t>ՏՄ</w:t>
      </w:r>
      <w:r w:rsidRPr="00950AE2">
        <w:rPr>
          <w:rFonts w:ascii="GHEA Grapalat" w:eastAsia="Times New Roman" w:hAnsi="GHEA Grapalat" w:cs="Sylfaen"/>
          <w:b/>
          <w:sz w:val="24"/>
          <w:szCs w:val="20"/>
          <w:lang w:val="hy-AM" w:eastAsia="ru-RU"/>
        </w:rPr>
        <w:t>Դ</w:t>
      </w:r>
      <w:r w:rsidRPr="00950AE2">
        <w:rPr>
          <w:rFonts w:ascii="GHEA Grapalat" w:eastAsia="Times New Roman" w:hAnsi="GHEA Grapalat" w:cs="Sylfaen"/>
          <w:b/>
          <w:sz w:val="24"/>
          <w:szCs w:val="20"/>
          <w:lang w:val="af-ZA" w:eastAsia="ru-RU"/>
        </w:rPr>
        <w:t xml:space="preserve"> </w:t>
      </w:r>
      <w:r w:rsidRPr="00950AE2">
        <w:rPr>
          <w:rFonts w:ascii="GHEA Grapalat" w:eastAsia="Times New Roman" w:hAnsi="GHEA Grapalat" w:cs="Sylfaen"/>
          <w:b/>
          <w:sz w:val="24"/>
          <w:szCs w:val="20"/>
          <w:lang w:val="hy-AM" w:eastAsia="ru-RU"/>
        </w:rPr>
        <w:t>2</w:t>
      </w:r>
      <w:r w:rsidRPr="00950AE2">
        <w:rPr>
          <w:rFonts w:ascii="GHEA Grapalat" w:eastAsia="Times New Roman" w:hAnsi="GHEA Grapalat" w:cs="Sylfaen"/>
          <w:b/>
          <w:sz w:val="24"/>
          <w:szCs w:val="20"/>
          <w:lang w:val="af-ZA" w:eastAsia="ru-RU"/>
        </w:rPr>
        <w:t xml:space="preserve">  </w:t>
      </w:r>
      <w:r w:rsidRPr="00950AE2">
        <w:rPr>
          <w:rFonts w:ascii="GHEA Grapalat" w:eastAsia="Times New Roman" w:hAnsi="GHEA Grapalat" w:cs="Times New Roman"/>
          <w:b/>
          <w:sz w:val="24"/>
          <w:szCs w:val="20"/>
          <w:lang w:val="hy-AM" w:eastAsia="ru-RU"/>
        </w:rPr>
        <w:t xml:space="preserve">ՄԱ </w:t>
      </w:r>
      <w:r w:rsidRPr="00950AE2">
        <w:rPr>
          <w:rFonts w:ascii="GHEA Grapalat" w:eastAsia="Times New Roman" w:hAnsi="GHEA Grapalat" w:cs="Sylfaen"/>
          <w:b/>
          <w:sz w:val="24"/>
          <w:szCs w:val="20"/>
          <w:lang w:val="af-ZA" w:eastAsia="ru-RU"/>
        </w:rPr>
        <w:t>ԱՊՁԲ</w:t>
      </w:r>
      <w:r w:rsidR="00950AE2">
        <w:rPr>
          <w:rFonts w:ascii="GHEA Grapalat" w:eastAsia="Times New Roman" w:hAnsi="GHEA Grapalat" w:cs="Sylfaen"/>
          <w:b/>
          <w:sz w:val="24"/>
          <w:szCs w:val="20"/>
          <w:lang w:val="af-ZA" w:eastAsia="ru-RU"/>
        </w:rPr>
        <w:t xml:space="preserve"> </w:t>
      </w:r>
      <w:r w:rsidR="00D03DCB">
        <w:rPr>
          <w:rFonts w:ascii="GHEA Grapalat" w:eastAsia="Times New Roman" w:hAnsi="GHEA Grapalat" w:cs="Times New Roman"/>
          <w:b/>
          <w:sz w:val="24"/>
          <w:szCs w:val="20"/>
          <w:lang w:val="af-ZA" w:eastAsia="ru-RU"/>
        </w:rPr>
        <w:t>20</w:t>
      </w:r>
      <w:r w:rsidRPr="00950AE2">
        <w:rPr>
          <w:rFonts w:ascii="GHEA Grapalat" w:eastAsia="Times New Roman" w:hAnsi="GHEA Grapalat" w:cs="Times New Roman"/>
          <w:b/>
          <w:sz w:val="24"/>
          <w:szCs w:val="20"/>
          <w:lang w:val="af-ZA" w:eastAsia="ru-RU"/>
        </w:rPr>
        <w:t>/0</w:t>
      </w:r>
      <w:r w:rsidR="00950AE2">
        <w:rPr>
          <w:rFonts w:ascii="GHEA Grapalat" w:eastAsia="Times New Roman" w:hAnsi="GHEA Grapalat" w:cs="Times New Roman"/>
          <w:b/>
          <w:sz w:val="24"/>
          <w:szCs w:val="20"/>
          <w:lang w:val="af-ZA" w:eastAsia="ru-RU"/>
        </w:rPr>
        <w:t>3</w:t>
      </w:r>
      <w:r w:rsidRPr="00950AE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»</w:t>
      </w:r>
      <w:r w:rsidRPr="00950AE2">
        <w:rPr>
          <w:rFonts w:ascii="GHEA Grapalat" w:eastAsia="Times New Roman" w:hAnsi="GHEA Grapalat" w:cs="Times New Roman"/>
          <w:b/>
          <w:sz w:val="24"/>
          <w:szCs w:val="20"/>
          <w:lang w:val="hy-AM" w:eastAsia="ru-RU"/>
        </w:rPr>
        <w:t xml:space="preserve"> </w:t>
      </w:r>
      <w:r w:rsidRPr="00950AE2">
        <w:rPr>
          <w:rFonts w:ascii="GHEA Grapalat" w:eastAsia="Times New Roman" w:hAnsi="GHEA Grapalat" w:cs="Times New Roman"/>
          <w:bCs/>
          <w:iCs/>
          <w:lang w:val="pt-BR" w:eastAsia="ru-RU"/>
        </w:rPr>
        <w:t xml:space="preserve"> </w:t>
      </w:r>
      <w:r w:rsidRPr="00950AE2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 20</w:t>
      </w:r>
      <w:r w:rsidR="00D03DCB">
        <w:rPr>
          <w:rFonts w:ascii="GHEA Grapalat" w:eastAsia="Times New Roman" w:hAnsi="GHEA Grapalat" w:cs="Sylfaen"/>
          <w:sz w:val="20"/>
          <w:szCs w:val="20"/>
          <w:lang w:val="af-ZA" w:eastAsia="ru-RU"/>
        </w:rPr>
        <w:t>20</w:t>
      </w:r>
      <w:r w:rsidRPr="00950AE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 </w:t>
      </w:r>
      <w:r w:rsidRPr="00950AE2">
        <w:rPr>
          <w:rFonts w:ascii="GHEA Grapalat" w:eastAsia="Times New Roman" w:hAnsi="GHEA Grapalat" w:cs="Sylfaen"/>
          <w:sz w:val="20"/>
          <w:szCs w:val="20"/>
          <w:lang w:val="hy-AM" w:eastAsia="ru-RU"/>
        </w:rPr>
        <w:t>մա</w:t>
      </w:r>
      <w:r w:rsidR="00D03DCB">
        <w:rPr>
          <w:rFonts w:ascii="GHEA Grapalat" w:eastAsia="Times New Roman" w:hAnsi="GHEA Grapalat" w:cs="Sylfaen"/>
          <w:sz w:val="20"/>
          <w:szCs w:val="20"/>
          <w:lang w:eastAsia="ru-RU"/>
        </w:rPr>
        <w:t>յիս</w:t>
      </w:r>
      <w:r w:rsidRPr="00950AE2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ի </w:t>
      </w:r>
      <w:r w:rsidR="00D03DCB" w:rsidRPr="00D03DCB">
        <w:rPr>
          <w:rFonts w:ascii="GHEA Grapalat" w:eastAsia="Times New Roman" w:hAnsi="GHEA Grapalat" w:cs="Sylfaen"/>
          <w:sz w:val="20"/>
          <w:szCs w:val="20"/>
          <w:lang w:val="af-ZA" w:eastAsia="ru-RU"/>
        </w:rPr>
        <w:t>06</w:t>
      </w:r>
      <w:r w:rsidRPr="00950AE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-ին կնքված </w:t>
      </w:r>
      <w:r w:rsidRPr="00950AE2">
        <w:rPr>
          <w:rFonts w:ascii="GHEA Grapalat" w:eastAsia="Times New Roman" w:hAnsi="GHEA Grapalat" w:cs="Times New Roman"/>
          <w:bCs/>
          <w:iCs/>
          <w:lang w:val="pt-BR" w:eastAsia="ru-RU"/>
        </w:rPr>
        <w:t>§</w:t>
      </w:r>
      <w:r w:rsidRPr="00950AE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r w:rsidRPr="00950AE2">
        <w:rPr>
          <w:rFonts w:ascii="GHEA Grapalat" w:eastAsia="Times New Roman" w:hAnsi="GHEA Grapalat" w:cs="Times New Roman"/>
          <w:b/>
          <w:sz w:val="24"/>
          <w:szCs w:val="20"/>
          <w:lang w:val="af-ZA" w:eastAsia="ru-RU"/>
        </w:rPr>
        <w:t xml:space="preserve"> </w:t>
      </w:r>
      <w:r w:rsidRPr="00950AE2">
        <w:rPr>
          <w:rFonts w:ascii="GHEA Grapalat" w:eastAsia="Times New Roman" w:hAnsi="GHEA Grapalat" w:cs="Sylfaen"/>
          <w:b/>
          <w:sz w:val="24"/>
          <w:szCs w:val="20"/>
          <w:lang w:val="af-ZA" w:eastAsia="ru-RU"/>
        </w:rPr>
        <w:t>ՏՄ</w:t>
      </w:r>
      <w:r w:rsidRPr="00950AE2">
        <w:rPr>
          <w:rFonts w:ascii="GHEA Grapalat" w:eastAsia="Times New Roman" w:hAnsi="GHEA Grapalat" w:cs="Sylfaen"/>
          <w:b/>
          <w:sz w:val="24"/>
          <w:szCs w:val="20"/>
          <w:lang w:val="hy-AM" w:eastAsia="ru-RU"/>
        </w:rPr>
        <w:t>Դ</w:t>
      </w:r>
      <w:r w:rsidRPr="00950AE2">
        <w:rPr>
          <w:rFonts w:ascii="GHEA Grapalat" w:eastAsia="Times New Roman" w:hAnsi="GHEA Grapalat" w:cs="Sylfaen"/>
          <w:b/>
          <w:sz w:val="24"/>
          <w:szCs w:val="20"/>
          <w:lang w:val="af-ZA" w:eastAsia="ru-RU"/>
        </w:rPr>
        <w:t xml:space="preserve"> </w:t>
      </w:r>
      <w:r w:rsidRPr="00950AE2">
        <w:rPr>
          <w:rFonts w:ascii="GHEA Grapalat" w:eastAsia="Times New Roman" w:hAnsi="GHEA Grapalat" w:cs="Sylfaen"/>
          <w:b/>
          <w:sz w:val="24"/>
          <w:szCs w:val="20"/>
          <w:lang w:val="hy-AM" w:eastAsia="ru-RU"/>
        </w:rPr>
        <w:t>2</w:t>
      </w:r>
      <w:r w:rsidRPr="00950AE2">
        <w:rPr>
          <w:rFonts w:ascii="GHEA Grapalat" w:eastAsia="Times New Roman" w:hAnsi="GHEA Grapalat" w:cs="Sylfaen"/>
          <w:b/>
          <w:sz w:val="24"/>
          <w:szCs w:val="20"/>
          <w:lang w:val="af-ZA" w:eastAsia="ru-RU"/>
        </w:rPr>
        <w:t xml:space="preserve">  </w:t>
      </w:r>
      <w:r w:rsidRPr="00950AE2">
        <w:rPr>
          <w:rFonts w:ascii="GHEA Grapalat" w:eastAsia="Times New Roman" w:hAnsi="GHEA Grapalat" w:cs="Times New Roman"/>
          <w:b/>
          <w:sz w:val="24"/>
          <w:szCs w:val="20"/>
          <w:lang w:val="hy-AM" w:eastAsia="ru-RU"/>
        </w:rPr>
        <w:t xml:space="preserve">ՄԱ </w:t>
      </w:r>
      <w:r w:rsidRPr="00950AE2">
        <w:rPr>
          <w:rFonts w:ascii="GHEA Grapalat" w:eastAsia="Times New Roman" w:hAnsi="GHEA Grapalat" w:cs="Sylfaen"/>
          <w:b/>
          <w:sz w:val="24"/>
          <w:szCs w:val="20"/>
          <w:lang w:val="af-ZA" w:eastAsia="ru-RU"/>
        </w:rPr>
        <w:t>ԱՊՁԲ</w:t>
      </w:r>
      <w:r w:rsidR="002B55CB">
        <w:rPr>
          <w:rFonts w:ascii="GHEA Grapalat" w:eastAsia="Times New Roman" w:hAnsi="GHEA Grapalat" w:cs="Sylfaen"/>
          <w:b/>
          <w:sz w:val="24"/>
          <w:szCs w:val="20"/>
          <w:lang w:val="af-ZA" w:eastAsia="ru-RU"/>
        </w:rPr>
        <w:t xml:space="preserve">  </w:t>
      </w:r>
      <w:r w:rsidR="00D03DCB" w:rsidRPr="00D03DCB">
        <w:rPr>
          <w:rFonts w:ascii="GHEA Grapalat" w:eastAsia="Times New Roman" w:hAnsi="GHEA Grapalat" w:cs="Times New Roman"/>
          <w:b/>
          <w:sz w:val="24"/>
          <w:szCs w:val="20"/>
          <w:lang w:val="af-ZA" w:eastAsia="ru-RU"/>
        </w:rPr>
        <w:t>20</w:t>
      </w:r>
      <w:r w:rsidRPr="00950AE2">
        <w:rPr>
          <w:rFonts w:ascii="GHEA Grapalat" w:eastAsia="Times New Roman" w:hAnsi="GHEA Grapalat" w:cs="Times New Roman"/>
          <w:b/>
          <w:sz w:val="24"/>
          <w:szCs w:val="20"/>
          <w:lang w:val="af-ZA" w:eastAsia="ru-RU"/>
        </w:rPr>
        <w:t>/0</w:t>
      </w:r>
      <w:r w:rsidR="002B55CB">
        <w:rPr>
          <w:rFonts w:ascii="GHEA Grapalat" w:eastAsia="Times New Roman" w:hAnsi="GHEA Grapalat" w:cs="Times New Roman"/>
          <w:b/>
          <w:sz w:val="24"/>
          <w:szCs w:val="20"/>
          <w:lang w:val="af-ZA" w:eastAsia="ru-RU"/>
        </w:rPr>
        <w:t>3</w:t>
      </w:r>
      <w:r w:rsidRPr="00950AE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»</w:t>
      </w:r>
      <w:r w:rsidRPr="00950AE2">
        <w:rPr>
          <w:rFonts w:ascii="GHEA Grapalat" w:eastAsia="Times New Roman" w:hAnsi="GHEA Grapalat" w:cs="Times New Roman"/>
          <w:b/>
          <w:sz w:val="24"/>
          <w:szCs w:val="20"/>
          <w:lang w:val="hy-AM" w:eastAsia="ru-RU"/>
        </w:rPr>
        <w:t xml:space="preserve"> </w:t>
      </w:r>
      <w:r w:rsidRPr="00950AE2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մասին տեղեկատվությունը`</w:t>
      </w:r>
    </w:p>
    <w:tbl>
      <w:tblPr>
        <w:tblW w:w="10982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9"/>
        <w:gridCol w:w="333"/>
        <w:gridCol w:w="135"/>
        <w:gridCol w:w="123"/>
        <w:gridCol w:w="791"/>
        <w:gridCol w:w="20"/>
        <w:gridCol w:w="16"/>
        <w:gridCol w:w="132"/>
        <w:gridCol w:w="27"/>
        <w:gridCol w:w="144"/>
        <w:gridCol w:w="429"/>
        <w:gridCol w:w="289"/>
        <w:gridCol w:w="12"/>
        <w:gridCol w:w="180"/>
        <w:gridCol w:w="511"/>
        <w:gridCol w:w="284"/>
        <w:gridCol w:w="49"/>
        <w:gridCol w:w="419"/>
        <w:gridCol w:w="99"/>
        <w:gridCol w:w="93"/>
        <w:gridCol w:w="170"/>
        <w:gridCol w:w="382"/>
        <w:gridCol w:w="228"/>
        <w:gridCol w:w="185"/>
        <w:gridCol w:w="76"/>
        <w:gridCol w:w="266"/>
        <w:gridCol w:w="177"/>
        <w:gridCol w:w="598"/>
        <w:gridCol w:w="93"/>
        <w:gridCol w:w="94"/>
        <w:gridCol w:w="152"/>
        <w:gridCol w:w="292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118"/>
        <w:gridCol w:w="380"/>
        <w:gridCol w:w="350"/>
        <w:gridCol w:w="288"/>
        <w:gridCol w:w="882"/>
      </w:tblGrid>
      <w:tr w:rsidR="009601AC" w:rsidRPr="00950AE2" w:rsidTr="002B55CB">
        <w:trPr>
          <w:trHeight w:val="146"/>
        </w:trPr>
        <w:tc>
          <w:tcPr>
            <w:tcW w:w="10982" w:type="dxa"/>
            <w:gridSpan w:val="47"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en-US" w:eastAsia="ru-RU"/>
              </w:rPr>
              <w:t>Գ</w:t>
            </w:r>
            <w:r w:rsidRPr="00950AE2"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en-US" w:eastAsia="ru-RU"/>
              </w:rPr>
              <w:t>առարկայի</w:t>
            </w:r>
            <w:proofErr w:type="spellEnd"/>
          </w:p>
        </w:tc>
      </w:tr>
      <w:tr w:rsidR="009601AC" w:rsidRPr="000621EA" w:rsidTr="002B55CB">
        <w:trPr>
          <w:trHeight w:val="110"/>
        </w:trPr>
        <w:tc>
          <w:tcPr>
            <w:tcW w:w="837" w:type="dxa"/>
            <w:gridSpan w:val="2"/>
            <w:vMerge w:val="restart"/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en-US" w:eastAsia="ru-RU"/>
              </w:rPr>
              <w:t>Չափա-բաժնի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en-US" w:eastAsia="ru-RU"/>
              </w:rPr>
              <w:t>համարը</w:t>
            </w:r>
            <w:proofErr w:type="spellEnd"/>
          </w:p>
        </w:tc>
        <w:tc>
          <w:tcPr>
            <w:tcW w:w="1418" w:type="dxa"/>
            <w:gridSpan w:val="6"/>
            <w:vMerge w:val="restart"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Անվանումը</w:t>
            </w:r>
            <w:proofErr w:type="spellEnd"/>
          </w:p>
        </w:tc>
        <w:tc>
          <w:tcPr>
            <w:tcW w:w="732" w:type="dxa"/>
            <w:gridSpan w:val="4"/>
            <w:vMerge w:val="restart"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Չափ-ման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միա-վորը</w:t>
            </w:r>
            <w:proofErr w:type="spellEnd"/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Քանակը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val="en-US" w:eastAsia="ru-RU"/>
              </w:rPr>
              <w:footnoteReference w:id="1"/>
            </w:r>
          </w:p>
        </w:tc>
        <w:tc>
          <w:tcPr>
            <w:tcW w:w="2268" w:type="dxa"/>
            <w:gridSpan w:val="10"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Նախահաշվային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գինը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</w:p>
        </w:tc>
        <w:tc>
          <w:tcPr>
            <w:tcW w:w="1984" w:type="dxa"/>
            <w:gridSpan w:val="13"/>
            <w:vMerge w:val="restart"/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Համառոտ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նկարագրությունը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տեխնիկական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բնութագիր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900" w:type="dxa"/>
            <w:gridSpan w:val="4"/>
            <w:vMerge w:val="restart"/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bCs/>
                <w:sz w:val="16"/>
                <w:szCs w:val="16"/>
                <w:lang w:val="en-US" w:eastAsia="ru-RU"/>
              </w:rPr>
              <w:t>Պայմանագրով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bCs/>
                <w:sz w:val="16"/>
                <w:szCs w:val="16"/>
                <w:lang w:val="en-US" w:eastAsia="ru-RU"/>
              </w:rPr>
              <w:t>նախատեսված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համառոտ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նկարագրությունը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տեխնիկական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բնութագիր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)</w:t>
            </w:r>
          </w:p>
        </w:tc>
      </w:tr>
      <w:tr w:rsidR="009601AC" w:rsidRPr="00950AE2" w:rsidTr="002B55CB">
        <w:trPr>
          <w:trHeight w:val="175"/>
        </w:trPr>
        <w:tc>
          <w:tcPr>
            <w:tcW w:w="837" w:type="dxa"/>
            <w:gridSpan w:val="2"/>
            <w:vMerge/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en-US" w:eastAsia="ru-RU"/>
              </w:rPr>
            </w:pPr>
          </w:p>
        </w:tc>
        <w:tc>
          <w:tcPr>
            <w:tcW w:w="1418" w:type="dxa"/>
            <w:gridSpan w:val="6"/>
            <w:vMerge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732" w:type="dxa"/>
            <w:gridSpan w:val="4"/>
            <w:vMerge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992" w:type="dxa"/>
            <w:gridSpan w:val="4"/>
            <w:vMerge w:val="restart"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Առկա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ֆինանսական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միջոցներով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2"/>
                <w:szCs w:val="12"/>
                <w:vertAlign w:val="superscript"/>
                <w:lang w:val="en-US" w:eastAsia="ru-RU"/>
              </w:rPr>
              <w:footnoteReference w:id="2"/>
            </w:r>
          </w:p>
        </w:tc>
        <w:tc>
          <w:tcPr>
            <w:tcW w:w="851" w:type="dxa"/>
            <w:gridSpan w:val="4"/>
            <w:vMerge w:val="restart"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ընդհանուր</w:t>
            </w:r>
            <w:proofErr w:type="spellEnd"/>
          </w:p>
        </w:tc>
        <w:tc>
          <w:tcPr>
            <w:tcW w:w="2268" w:type="dxa"/>
            <w:gridSpan w:val="10"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/</w:t>
            </w: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ՀՀ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դրամ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/</w:t>
            </w:r>
          </w:p>
        </w:tc>
        <w:tc>
          <w:tcPr>
            <w:tcW w:w="1984" w:type="dxa"/>
            <w:gridSpan w:val="13"/>
            <w:vMerge/>
            <w:shd w:val="clear" w:color="auto" w:fill="auto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900" w:type="dxa"/>
            <w:gridSpan w:val="4"/>
            <w:vMerge/>
            <w:shd w:val="clear" w:color="auto" w:fill="auto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</w:tr>
      <w:tr w:rsidR="009601AC" w:rsidRPr="00950AE2" w:rsidTr="002B55CB">
        <w:trPr>
          <w:trHeight w:val="275"/>
        </w:trPr>
        <w:tc>
          <w:tcPr>
            <w:tcW w:w="83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en-US" w:eastAsia="ru-RU"/>
              </w:rPr>
            </w:pPr>
          </w:p>
        </w:tc>
        <w:tc>
          <w:tcPr>
            <w:tcW w:w="141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7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Առկա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ֆինանսական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միջոցներով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vertAlign w:val="superscript"/>
                <w:lang w:val="en-US" w:eastAsia="ru-RU"/>
              </w:rPr>
              <w:footnoteReference w:id="3"/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ընդհանուր</w:t>
            </w:r>
            <w:proofErr w:type="spellEnd"/>
          </w:p>
        </w:tc>
        <w:tc>
          <w:tcPr>
            <w:tcW w:w="1984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90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</w:tr>
      <w:tr w:rsidR="002B55CB" w:rsidRPr="00D03DCB" w:rsidTr="002B55CB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2B55CB" w:rsidRPr="00950AE2" w:rsidRDefault="002B55CB" w:rsidP="002B55C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1</w:t>
            </w: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Լազերային</w:t>
            </w:r>
            <w:proofErr w:type="spellEnd"/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տպիչի</w:t>
            </w:r>
            <w:proofErr w:type="spellEnd"/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փոշի</w:t>
            </w:r>
            <w:proofErr w:type="spellEnd"/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 xml:space="preserve"> /HP LJ 110/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սև</w:t>
            </w:r>
            <w:proofErr w:type="spellEnd"/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գույնի</w:t>
            </w:r>
            <w:proofErr w:type="spellEnd"/>
          </w:p>
        </w:tc>
        <w:tc>
          <w:tcPr>
            <w:tcW w:w="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D03DCB" w:rsidRDefault="002B55CB" w:rsidP="00D03DC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2</w:t>
            </w:r>
            <w:r w:rsidR="00D03DCB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D03DCB" w:rsidRDefault="002B55CB" w:rsidP="00D03DC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2</w:t>
            </w:r>
            <w:r w:rsidR="00D03DCB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5CB" w:rsidRPr="00D03DCB" w:rsidRDefault="00D03DCB" w:rsidP="002B55CB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80000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5CB" w:rsidRPr="00D03DCB" w:rsidRDefault="00D03DCB" w:rsidP="002B55CB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80000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0621EA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Լազերային</w:t>
            </w:r>
            <w:proofErr w:type="spellEnd"/>
            <w:r w:rsidRPr="000621EA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տպիչի</w:t>
            </w:r>
            <w:proofErr w:type="spellEnd"/>
            <w:r w:rsidRPr="000621EA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փոշի</w:t>
            </w:r>
            <w:proofErr w:type="spellEnd"/>
            <w:r w:rsidRPr="000621EA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/</w:t>
            </w:r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HP</w:t>
            </w:r>
            <w:r w:rsidRPr="000621EA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LJ</w:t>
            </w:r>
            <w:r w:rsidRPr="000621EA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110/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սև</w:t>
            </w:r>
            <w:proofErr w:type="spellEnd"/>
            <w:r w:rsidRPr="000621EA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գույնի</w:t>
            </w:r>
            <w:proofErr w:type="spellEnd"/>
          </w:p>
        </w:tc>
        <w:tc>
          <w:tcPr>
            <w:tcW w:w="1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0621EA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Լազերային</w:t>
            </w:r>
            <w:proofErr w:type="spellEnd"/>
            <w:r w:rsidRPr="000621EA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տպիչի</w:t>
            </w:r>
            <w:proofErr w:type="spellEnd"/>
            <w:r w:rsidRPr="000621EA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փոշի</w:t>
            </w:r>
            <w:proofErr w:type="spellEnd"/>
            <w:r w:rsidRPr="000621EA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/</w:t>
            </w:r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HP</w:t>
            </w:r>
            <w:r w:rsidRPr="000621EA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LJ</w:t>
            </w:r>
            <w:r w:rsidRPr="000621EA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110/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սև</w:t>
            </w:r>
            <w:proofErr w:type="spellEnd"/>
            <w:r w:rsidRPr="000621EA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գույնի</w:t>
            </w:r>
            <w:proofErr w:type="spellEnd"/>
          </w:p>
        </w:tc>
      </w:tr>
      <w:tr w:rsidR="002B55CB" w:rsidRPr="00950AE2" w:rsidTr="002B55CB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2B55CB" w:rsidRPr="00950AE2" w:rsidRDefault="00D03DCB" w:rsidP="002B55C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մկնիկ</w:t>
            </w:r>
            <w:r w:rsidRPr="00950AE2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համակարգչային</w:t>
            </w:r>
            <w:r w:rsidRPr="00950AE2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լարով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5CB" w:rsidRPr="00D03DCB" w:rsidRDefault="00D03DCB" w:rsidP="002B55CB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2500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5CB" w:rsidRPr="00950AE2" w:rsidRDefault="00D03DCB" w:rsidP="00D03DCB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25</w:t>
            </w:r>
            <w:r w:rsidR="002B55CB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մկնիկ</w:t>
            </w:r>
            <w:r w:rsidRPr="00950AE2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համակարգչային</w:t>
            </w:r>
            <w:r w:rsidRPr="00950AE2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լարով</w:t>
            </w:r>
          </w:p>
        </w:tc>
        <w:tc>
          <w:tcPr>
            <w:tcW w:w="1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մկնիկ</w:t>
            </w:r>
            <w:r w:rsidRPr="00950AE2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համակարգչային</w:t>
            </w:r>
            <w:r w:rsidRPr="00950AE2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լարով</w:t>
            </w:r>
          </w:p>
        </w:tc>
      </w:tr>
      <w:tr w:rsidR="002B55CB" w:rsidRPr="00950AE2" w:rsidTr="002B55CB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2B55CB" w:rsidRPr="00D03DCB" w:rsidRDefault="00D03DCB" w:rsidP="002B55C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մկնիկ</w:t>
            </w:r>
            <w:proofErr w:type="spellEnd"/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համակարգչային</w:t>
            </w:r>
            <w:proofErr w:type="spellEnd"/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անլար</w:t>
            </w:r>
            <w:proofErr w:type="spellEnd"/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5CB" w:rsidRPr="00D03DCB" w:rsidRDefault="00D03DCB" w:rsidP="002B55CB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5CB" w:rsidRPr="00950AE2" w:rsidRDefault="00D03DCB" w:rsidP="002B55CB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30</w:t>
            </w:r>
            <w:r w:rsidR="002B55CB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մկնիկ</w:t>
            </w:r>
            <w:proofErr w:type="spellEnd"/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համակարգչային</w:t>
            </w:r>
            <w:proofErr w:type="spellEnd"/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անլար</w:t>
            </w:r>
            <w:proofErr w:type="spellEnd"/>
          </w:p>
        </w:tc>
        <w:tc>
          <w:tcPr>
            <w:tcW w:w="1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մկնիկ</w:t>
            </w:r>
            <w:proofErr w:type="spellEnd"/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համակարգչային</w:t>
            </w:r>
            <w:proofErr w:type="spellEnd"/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անլար</w:t>
            </w:r>
            <w:proofErr w:type="spellEnd"/>
          </w:p>
        </w:tc>
      </w:tr>
      <w:tr w:rsidR="00D03DCB" w:rsidRPr="00950AE2" w:rsidTr="002B55CB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D03DCB" w:rsidRPr="00D03DCB" w:rsidRDefault="00D03DCB" w:rsidP="00CC1395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DCB" w:rsidRPr="00950AE2" w:rsidRDefault="00D03DCB" w:rsidP="00CC1395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քարթրիջներ</w:t>
            </w:r>
            <w:proofErr w:type="spellEnd"/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DCB" w:rsidRPr="00950AE2" w:rsidRDefault="00D03DCB" w:rsidP="00CC1395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25</w:t>
            </w: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000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DCB" w:rsidRPr="00950AE2" w:rsidRDefault="00D03DCB" w:rsidP="00CC1395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25</w:t>
            </w: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000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DCB" w:rsidRPr="00950AE2" w:rsidRDefault="00D03DCB" w:rsidP="00CC1395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քարթրիջներ</w:t>
            </w:r>
            <w:proofErr w:type="spellEnd"/>
          </w:p>
        </w:tc>
        <w:tc>
          <w:tcPr>
            <w:tcW w:w="1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DCB" w:rsidRPr="00950AE2" w:rsidRDefault="00D03DCB" w:rsidP="00CC1395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քարթրիջներ</w:t>
            </w:r>
            <w:proofErr w:type="spellEnd"/>
          </w:p>
        </w:tc>
      </w:tr>
      <w:tr w:rsidR="002B55CB" w:rsidRPr="00950AE2" w:rsidTr="002B55CB">
        <w:trPr>
          <w:trHeight w:val="421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2B55CB" w:rsidRPr="00D03DCB" w:rsidRDefault="00D03DCB" w:rsidP="002B55C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2B55CB" w:rsidRDefault="002B55CB" w:rsidP="002B55CB">
            <w:pPr>
              <w:spacing w:after="240" w:line="240" w:lineRule="auto"/>
              <w:jc w:val="both"/>
              <w:rPr>
                <w:rFonts w:ascii="Arial Armenian" w:eastAsia="Times New Roman" w:hAnsi="Arial Armenian" w:cs="Arial"/>
                <w:sz w:val="16"/>
                <w:szCs w:val="16"/>
                <w:lang w:val="en-US" w:eastAsia="ru-RU"/>
              </w:rPr>
            </w:pPr>
            <w:r w:rsidRPr="002B55CB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Սնուցման սարքեր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 xml:space="preserve">       1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 xml:space="preserve">       1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5CB" w:rsidRPr="00950AE2" w:rsidRDefault="002B55CB" w:rsidP="002B55CB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1</w:t>
            </w: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0000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5CB" w:rsidRPr="00950AE2" w:rsidRDefault="002B55CB" w:rsidP="002B55CB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1</w:t>
            </w: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0000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2B55CB" w:rsidRDefault="002B55CB" w:rsidP="002B55CB">
            <w:pPr>
              <w:spacing w:after="240" w:line="240" w:lineRule="auto"/>
              <w:jc w:val="both"/>
              <w:rPr>
                <w:rFonts w:ascii="Arial Armenian" w:eastAsia="Times New Roman" w:hAnsi="Arial Armenian" w:cs="Arial"/>
                <w:sz w:val="16"/>
                <w:szCs w:val="16"/>
                <w:lang w:val="en-US" w:eastAsia="ru-RU"/>
              </w:rPr>
            </w:pPr>
            <w:r w:rsidRPr="002B55CB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Սնուցման սարքեր</w:t>
            </w:r>
          </w:p>
        </w:tc>
        <w:tc>
          <w:tcPr>
            <w:tcW w:w="1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2B55CB" w:rsidRDefault="002B55CB" w:rsidP="002B55CB">
            <w:pPr>
              <w:spacing w:after="240" w:line="240" w:lineRule="auto"/>
              <w:jc w:val="both"/>
              <w:rPr>
                <w:rFonts w:ascii="Arial Armenian" w:eastAsia="Times New Roman" w:hAnsi="Arial Armenian" w:cs="Arial"/>
                <w:sz w:val="16"/>
                <w:szCs w:val="16"/>
                <w:lang w:val="en-US" w:eastAsia="ru-RU"/>
              </w:rPr>
            </w:pPr>
            <w:r w:rsidRPr="002B55CB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Սնուցման սարքեր</w:t>
            </w:r>
          </w:p>
        </w:tc>
      </w:tr>
      <w:tr w:rsidR="002B55CB" w:rsidRPr="00950AE2" w:rsidTr="002B55CB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2B55CB" w:rsidRPr="00D03DCB" w:rsidRDefault="00D03DCB" w:rsidP="002B55C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Քարթրիջներ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ի</w:t>
            </w:r>
            <w:proofErr w:type="spellEnd"/>
            <w:r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թմբուկներ</w:t>
            </w:r>
            <w:proofErr w:type="spellEnd"/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5CB" w:rsidRPr="00950AE2" w:rsidRDefault="00D03DCB" w:rsidP="002B55CB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12</w:t>
            </w:r>
            <w:r w:rsidR="002B55CB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000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5CB" w:rsidRPr="00950AE2" w:rsidRDefault="00D03DCB" w:rsidP="002B55CB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12</w:t>
            </w:r>
            <w:r w:rsidR="002B55CB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000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քարթրիջներ</w:t>
            </w:r>
            <w:r w:rsidRPr="00950AE2">
              <w:rPr>
                <w:rFonts w:ascii="GHEA Grapalat" w:eastAsia="Times New Roman" w:hAnsi="GHEA Grapalat" w:cs="Arial Armenian"/>
                <w:sz w:val="16"/>
                <w:szCs w:val="16"/>
                <w:lang w:val="en-US" w:eastAsia="ru-RU"/>
              </w:rPr>
              <w:t>Ç</w:t>
            </w:r>
            <w:proofErr w:type="spellEnd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 xml:space="preserve">  </w:t>
            </w:r>
            <w:proofErr w:type="spellStart"/>
            <w:r w:rsidRPr="00950AE2">
              <w:rPr>
                <w:rFonts w:ascii="GHEA Grapalat" w:eastAsia="Times New Roman" w:hAnsi="GHEA Grapalat" w:cs="Arial Armenian"/>
                <w:sz w:val="16"/>
                <w:szCs w:val="16"/>
                <w:lang w:val="en-US" w:eastAsia="ru-RU"/>
              </w:rPr>
              <w:t>ÃÙµáõÏÝ»ñ</w:t>
            </w:r>
            <w:proofErr w:type="spellEnd"/>
          </w:p>
        </w:tc>
        <w:tc>
          <w:tcPr>
            <w:tcW w:w="1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քարթրիջներ</w:t>
            </w:r>
            <w:r w:rsidRPr="00950AE2">
              <w:rPr>
                <w:rFonts w:ascii="GHEA Grapalat" w:eastAsia="Times New Roman" w:hAnsi="GHEA Grapalat" w:cs="Arial Armenian"/>
                <w:sz w:val="16"/>
                <w:szCs w:val="16"/>
                <w:lang w:val="en-US" w:eastAsia="ru-RU"/>
              </w:rPr>
              <w:t>Ç</w:t>
            </w:r>
            <w:proofErr w:type="spellEnd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 xml:space="preserve">  </w:t>
            </w:r>
            <w:proofErr w:type="spellStart"/>
            <w:r w:rsidRPr="00950AE2">
              <w:rPr>
                <w:rFonts w:ascii="GHEA Grapalat" w:eastAsia="Times New Roman" w:hAnsi="GHEA Grapalat" w:cs="Arial Armenian"/>
                <w:sz w:val="16"/>
                <w:szCs w:val="16"/>
                <w:lang w:val="en-US" w:eastAsia="ru-RU"/>
              </w:rPr>
              <w:t>ÃÙµáõÏÝ»ñ</w:t>
            </w:r>
            <w:proofErr w:type="spellEnd"/>
          </w:p>
        </w:tc>
      </w:tr>
      <w:tr w:rsidR="002B55CB" w:rsidRPr="00950AE2" w:rsidTr="002B55CB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2B55CB" w:rsidRPr="00D03DCB" w:rsidRDefault="00D03DCB" w:rsidP="002B55C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ֆլեշ</w:t>
            </w:r>
            <w:proofErr w:type="spellEnd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հիշողություններ</w:t>
            </w:r>
            <w:proofErr w:type="spellEnd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 xml:space="preserve"> 4GB,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5CB" w:rsidRPr="00950AE2" w:rsidRDefault="00D03DCB" w:rsidP="002B55CB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30</w:t>
            </w:r>
            <w:r w:rsidR="002B55CB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5CB" w:rsidRPr="00950AE2" w:rsidRDefault="00D03DCB" w:rsidP="002B55CB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3</w:t>
            </w:r>
            <w:r w:rsidR="002B55CB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000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ֆլեշ</w:t>
            </w:r>
            <w:proofErr w:type="spellEnd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հիշողություններ</w:t>
            </w:r>
            <w:proofErr w:type="spellEnd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 xml:space="preserve"> 4GB,</w:t>
            </w:r>
          </w:p>
        </w:tc>
        <w:tc>
          <w:tcPr>
            <w:tcW w:w="1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ֆլեշ</w:t>
            </w:r>
            <w:proofErr w:type="spellEnd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հիշողություններ</w:t>
            </w:r>
            <w:proofErr w:type="spellEnd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 xml:space="preserve"> 4GB,</w:t>
            </w:r>
          </w:p>
        </w:tc>
      </w:tr>
      <w:tr w:rsidR="002B55CB" w:rsidRPr="00950AE2" w:rsidTr="002B55CB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2B55CB" w:rsidRPr="00D03DCB" w:rsidRDefault="00D03DCB" w:rsidP="002B55C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ֆլեշ</w:t>
            </w:r>
            <w:proofErr w:type="spellEnd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հիշողություններ</w:t>
            </w:r>
            <w:proofErr w:type="spellEnd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 xml:space="preserve"> 8GB,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5CB" w:rsidRPr="00950AE2" w:rsidRDefault="002B55CB" w:rsidP="00D03DCB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6</w:t>
            </w:r>
            <w:r w:rsidR="00D03DCB"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0</w:t>
            </w: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5CB" w:rsidRPr="00950AE2" w:rsidRDefault="002B55CB" w:rsidP="00D03DCB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6</w:t>
            </w:r>
            <w:r w:rsidR="00D03DCB"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0</w:t>
            </w: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ֆլեշ</w:t>
            </w:r>
            <w:proofErr w:type="spellEnd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հիշողություններ</w:t>
            </w:r>
            <w:proofErr w:type="spellEnd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 xml:space="preserve"> 8GB,</w:t>
            </w:r>
          </w:p>
        </w:tc>
        <w:tc>
          <w:tcPr>
            <w:tcW w:w="1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ֆլեշ</w:t>
            </w:r>
            <w:proofErr w:type="spellEnd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հիշողություններ</w:t>
            </w:r>
            <w:proofErr w:type="spellEnd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 xml:space="preserve"> 8GB,</w:t>
            </w:r>
          </w:p>
        </w:tc>
      </w:tr>
      <w:tr w:rsidR="002B55CB" w:rsidRPr="000621EA" w:rsidTr="002B55CB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2B55CB" w:rsidRPr="00D03DCB" w:rsidRDefault="00D03DCB" w:rsidP="002B55C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0621EA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2B55CB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համակարգչային սարքերի վերանորոգում և պահպանում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950AE2" w:rsidRDefault="002B55CB" w:rsidP="002B55C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950AE2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5CB" w:rsidRPr="00950AE2" w:rsidRDefault="00D03DCB" w:rsidP="002B55CB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4</w:t>
            </w:r>
            <w:r w:rsidR="002B55CB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0000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5CB" w:rsidRPr="00950AE2" w:rsidRDefault="00D03DCB" w:rsidP="002B55CB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4</w:t>
            </w:r>
            <w:r w:rsidR="002B55CB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0000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2B55CB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2B55CB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համակարգչային սարքերի վերանորոգում և պահպանում</w:t>
            </w:r>
          </w:p>
        </w:tc>
        <w:tc>
          <w:tcPr>
            <w:tcW w:w="1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5CB" w:rsidRPr="002B55CB" w:rsidRDefault="002B55CB" w:rsidP="002B55CB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2B55CB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համակարգչային սարքերի վերանորոգում և պահպանում</w:t>
            </w:r>
          </w:p>
        </w:tc>
      </w:tr>
      <w:tr w:rsidR="009601AC" w:rsidRPr="000621EA" w:rsidTr="002B55CB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</w:p>
        </w:tc>
      </w:tr>
      <w:tr w:rsidR="009601AC" w:rsidRPr="000621EA" w:rsidTr="002B55CB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</w:p>
        </w:tc>
      </w:tr>
      <w:tr w:rsidR="009601AC" w:rsidRPr="000621EA" w:rsidTr="002B55CB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</w:p>
        </w:tc>
      </w:tr>
      <w:tr w:rsidR="009601AC" w:rsidRPr="000621EA" w:rsidTr="002B55CB">
        <w:trPr>
          <w:trHeight w:val="169"/>
        </w:trPr>
        <w:tc>
          <w:tcPr>
            <w:tcW w:w="10982" w:type="dxa"/>
            <w:gridSpan w:val="47"/>
            <w:shd w:val="clear" w:color="auto" w:fill="99CCFF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601AC" w:rsidRPr="000621EA" w:rsidTr="002B55CB">
        <w:trPr>
          <w:trHeight w:val="137"/>
        </w:trPr>
        <w:tc>
          <w:tcPr>
            <w:tcW w:w="4312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 ընթացակարգի ընտրության հիմնավորումը</w:t>
            </w:r>
          </w:p>
        </w:tc>
        <w:tc>
          <w:tcPr>
            <w:tcW w:w="667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,,Գնումների մասին’’ ՀՀ  օրենքի 22-րդ հոդված,1-ին կետ</w:t>
            </w:r>
          </w:p>
        </w:tc>
      </w:tr>
      <w:tr w:rsidR="009601AC" w:rsidRPr="000621EA" w:rsidTr="002B55CB">
        <w:trPr>
          <w:trHeight w:val="196"/>
        </w:trPr>
        <w:tc>
          <w:tcPr>
            <w:tcW w:w="10982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601AC" w:rsidRPr="000621EA" w:rsidTr="002B55C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982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hy-AM" w:eastAsia="ru-RU"/>
              </w:rPr>
              <w:t>Գնման ֆինանսավորման աղբյուրը` ըստ բյուջետային ծախսերի գործառական դասակարգման</w:t>
            </w:r>
            <w:r w:rsidRPr="00950AE2"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vertAlign w:val="superscript"/>
                <w:lang w:val="hy-AM" w:eastAsia="ru-RU"/>
              </w:rPr>
              <w:footnoteReference w:id="4"/>
            </w:r>
          </w:p>
        </w:tc>
      </w:tr>
      <w:tr w:rsidR="009601AC" w:rsidRPr="00950AE2" w:rsidTr="002B55C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Բաժին</w:t>
            </w:r>
            <w:proofErr w:type="spellEnd"/>
          </w:p>
        </w:tc>
        <w:tc>
          <w:tcPr>
            <w:tcW w:w="11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Խումբ</w:t>
            </w:r>
            <w:proofErr w:type="spellEnd"/>
          </w:p>
        </w:tc>
        <w:tc>
          <w:tcPr>
            <w:tcW w:w="231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Դաս</w:t>
            </w:r>
            <w:proofErr w:type="spellEnd"/>
          </w:p>
        </w:tc>
        <w:tc>
          <w:tcPr>
            <w:tcW w:w="14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Ծրագիր</w:t>
            </w:r>
            <w:proofErr w:type="spellEnd"/>
          </w:p>
        </w:tc>
        <w:tc>
          <w:tcPr>
            <w:tcW w:w="195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Բյուջե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</w:p>
        </w:tc>
        <w:tc>
          <w:tcPr>
            <w:tcW w:w="279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Արտաբյուջե</w:t>
            </w:r>
            <w:proofErr w:type="spellEnd"/>
          </w:p>
        </w:tc>
      </w:tr>
      <w:tr w:rsidR="009601AC" w:rsidRPr="00950AE2" w:rsidTr="002B55C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0</w:t>
            </w: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2</w:t>
            </w:r>
          </w:p>
        </w:tc>
        <w:tc>
          <w:tcPr>
            <w:tcW w:w="231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0</w:t>
            </w: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2</w:t>
            </w:r>
          </w:p>
        </w:tc>
        <w:tc>
          <w:tcPr>
            <w:tcW w:w="14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195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Sylfaen"/>
                <w:sz w:val="10"/>
                <w:szCs w:val="10"/>
                <w:lang w:val="pt-BR" w:eastAsia="ru-RU"/>
              </w:rPr>
              <w:t>X</w:t>
            </w:r>
          </w:p>
        </w:tc>
        <w:tc>
          <w:tcPr>
            <w:tcW w:w="279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</w:p>
        </w:tc>
      </w:tr>
      <w:tr w:rsidR="009601AC" w:rsidRPr="00950AE2" w:rsidTr="002B55C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…</w:t>
            </w:r>
          </w:p>
        </w:tc>
        <w:tc>
          <w:tcPr>
            <w:tcW w:w="11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231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4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95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</w:p>
        </w:tc>
        <w:tc>
          <w:tcPr>
            <w:tcW w:w="279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</w:tr>
      <w:tr w:rsidR="009601AC" w:rsidRPr="00950AE2" w:rsidTr="000F62D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49"/>
        </w:trPr>
        <w:tc>
          <w:tcPr>
            <w:tcW w:w="10982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</w:tr>
      <w:tr w:rsidR="009601AC" w:rsidRPr="00950AE2" w:rsidTr="002B55C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005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Հ</w:t>
            </w: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կամ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հրապարակելու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977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0F62DF" w:rsidP="002B55CB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30,04,2020</w:t>
            </w:r>
            <w:r w:rsidR="009601AC"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թ</w:t>
            </w:r>
          </w:p>
        </w:tc>
      </w:tr>
      <w:tr w:rsidR="009601AC" w:rsidRPr="00950AE2" w:rsidTr="002B55C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888" w:type="dxa"/>
            <w:gridSpan w:val="2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u w:val="single"/>
                <w:lang w:val="hy-AM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vertAlign w:val="superscript"/>
                <w:lang w:val="en-US" w:eastAsia="ru-RU"/>
              </w:rPr>
              <w:footnoteReference w:id="5"/>
            </w:r>
          </w:p>
        </w:tc>
        <w:tc>
          <w:tcPr>
            <w:tcW w:w="11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97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Հրավերում փոփոխություններ չեն կատարվել</w:t>
            </w:r>
          </w:p>
        </w:tc>
      </w:tr>
      <w:tr w:rsidR="009601AC" w:rsidRPr="00950AE2" w:rsidTr="002B55C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888" w:type="dxa"/>
            <w:gridSpan w:val="2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397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</w:p>
        </w:tc>
      </w:tr>
      <w:tr w:rsidR="009601AC" w:rsidRPr="00950AE2" w:rsidTr="002B55C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888" w:type="dxa"/>
            <w:gridSpan w:val="2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1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3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2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Պարզա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բանման</w:t>
            </w:r>
            <w:proofErr w:type="spellEnd"/>
          </w:p>
        </w:tc>
      </w:tr>
      <w:tr w:rsidR="009601AC" w:rsidRPr="00950AE2" w:rsidTr="002B55C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888" w:type="dxa"/>
            <w:gridSpan w:val="2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u w:val="single"/>
                <w:lang w:val="en-US" w:eastAsia="ru-RU"/>
              </w:rPr>
            </w:pPr>
          </w:p>
        </w:tc>
        <w:tc>
          <w:tcPr>
            <w:tcW w:w="11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1</w:t>
            </w:r>
          </w:p>
        </w:tc>
        <w:tc>
          <w:tcPr>
            <w:tcW w:w="173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</w:tr>
      <w:tr w:rsidR="009601AC" w:rsidRPr="00950AE2" w:rsidTr="002B55C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888" w:type="dxa"/>
            <w:gridSpan w:val="2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1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…</w:t>
            </w:r>
          </w:p>
        </w:tc>
        <w:tc>
          <w:tcPr>
            <w:tcW w:w="173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22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</w:tr>
      <w:tr w:rsidR="009601AC" w:rsidRPr="00950AE2" w:rsidTr="002B55CB">
        <w:trPr>
          <w:trHeight w:val="54"/>
        </w:trPr>
        <w:tc>
          <w:tcPr>
            <w:tcW w:w="10982" w:type="dxa"/>
            <w:gridSpan w:val="47"/>
            <w:shd w:val="clear" w:color="auto" w:fill="99CCFF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</w:tr>
      <w:tr w:rsidR="009601AC" w:rsidRPr="000621EA" w:rsidTr="002B55CB">
        <w:trPr>
          <w:trHeight w:val="40"/>
        </w:trPr>
        <w:tc>
          <w:tcPr>
            <w:tcW w:w="1428" w:type="dxa"/>
            <w:gridSpan w:val="5"/>
            <w:vMerge w:val="restart"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Հ/Հ</w:t>
            </w:r>
          </w:p>
        </w:tc>
        <w:tc>
          <w:tcPr>
            <w:tcW w:w="2040" w:type="dxa"/>
            <w:gridSpan w:val="10"/>
            <w:vMerge w:val="restart"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Մասնակիցների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անվանումները</w:t>
            </w:r>
            <w:proofErr w:type="spellEnd"/>
          </w:p>
        </w:tc>
        <w:tc>
          <w:tcPr>
            <w:tcW w:w="7514" w:type="dxa"/>
            <w:gridSpan w:val="32"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Յուրաքանչյուր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մասնակցի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հ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այտով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en-US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ներկայացված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en-US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գները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</w:p>
        </w:tc>
      </w:tr>
      <w:tr w:rsidR="009601AC" w:rsidRPr="00950AE2" w:rsidTr="002B55CB">
        <w:trPr>
          <w:trHeight w:val="213"/>
        </w:trPr>
        <w:tc>
          <w:tcPr>
            <w:tcW w:w="1428" w:type="dxa"/>
            <w:gridSpan w:val="5"/>
            <w:vMerge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2040" w:type="dxa"/>
            <w:gridSpan w:val="10"/>
            <w:vMerge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7514" w:type="dxa"/>
            <w:gridSpan w:val="32"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 ՀՀ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դրամ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vertAlign w:val="superscript"/>
                <w:lang w:val="en-US" w:eastAsia="ru-RU"/>
              </w:rPr>
              <w:footnoteReference w:id="6"/>
            </w:r>
          </w:p>
        </w:tc>
      </w:tr>
      <w:tr w:rsidR="009601AC" w:rsidRPr="00950AE2" w:rsidTr="002B55CB">
        <w:trPr>
          <w:trHeight w:val="137"/>
        </w:trPr>
        <w:tc>
          <w:tcPr>
            <w:tcW w:w="1428" w:type="dxa"/>
            <w:gridSpan w:val="5"/>
            <w:vMerge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2040" w:type="dxa"/>
            <w:gridSpan w:val="10"/>
            <w:vMerge/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29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Գինն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առանց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ԱԱՀ</w:t>
            </w:r>
          </w:p>
        </w:tc>
        <w:tc>
          <w:tcPr>
            <w:tcW w:w="230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ԱԱՀ</w:t>
            </w:r>
          </w:p>
        </w:tc>
        <w:tc>
          <w:tcPr>
            <w:tcW w:w="227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Ընդհանուր</w:t>
            </w:r>
            <w:proofErr w:type="spellEnd"/>
          </w:p>
        </w:tc>
      </w:tr>
      <w:tr w:rsidR="009601AC" w:rsidRPr="00950AE2" w:rsidTr="002B55CB">
        <w:trPr>
          <w:trHeight w:val="137"/>
        </w:trPr>
        <w:tc>
          <w:tcPr>
            <w:tcW w:w="142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2040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62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առկա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ֆինանսական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միջոցներով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2"/>
                <w:szCs w:val="12"/>
                <w:vertAlign w:val="superscript"/>
                <w:lang w:val="en-US" w:eastAsia="ru-RU"/>
              </w:rPr>
              <w:footnoteReference w:id="7"/>
            </w:r>
          </w:p>
        </w:tc>
        <w:tc>
          <w:tcPr>
            <w:tcW w:w="131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ընդհանուր</w:t>
            </w:r>
            <w:proofErr w:type="spellEnd"/>
          </w:p>
        </w:tc>
        <w:tc>
          <w:tcPr>
            <w:tcW w:w="12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առկա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ֆինանսական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միջոցներով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Times New Roman"/>
                <w:b/>
                <w:sz w:val="12"/>
                <w:szCs w:val="12"/>
                <w:vertAlign w:val="superscript"/>
                <w:lang w:val="en-US" w:eastAsia="ru-RU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ընդհանուր</w:t>
            </w:r>
            <w:proofErr w:type="spellEnd"/>
          </w:p>
        </w:tc>
        <w:tc>
          <w:tcPr>
            <w:tcW w:w="11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առկա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ֆինանսական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միջոցներով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Times New Roman"/>
                <w:b/>
                <w:sz w:val="12"/>
                <w:szCs w:val="12"/>
                <w:vertAlign w:val="superscript"/>
                <w:lang w:val="en-US" w:eastAsia="ru-RU"/>
              </w:rPr>
              <w:footnoteReference w:id="9"/>
            </w:r>
          </w:p>
        </w:tc>
        <w:tc>
          <w:tcPr>
            <w:tcW w:w="11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950AE2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ընդհանուր</w:t>
            </w:r>
            <w:proofErr w:type="spellEnd"/>
          </w:p>
        </w:tc>
      </w:tr>
      <w:tr w:rsidR="009601AC" w:rsidRPr="00950AE2" w:rsidTr="002B55CB">
        <w:trPr>
          <w:trHeight w:val="327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9601AC" w:rsidRPr="00950AE2" w:rsidRDefault="009601AC" w:rsidP="009601AC">
            <w:pPr>
              <w:spacing w:after="0" w:line="240" w:lineRule="auto"/>
              <w:rPr>
                <w:rFonts w:ascii="GHEA Grapalat" w:eastAsia="Times New Roman" w:hAnsi="GHEA Grapalat" w:cs="Arial"/>
                <w:sz w:val="12"/>
                <w:szCs w:val="12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Չափաբաժին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1</w:t>
            </w:r>
          </w:p>
        </w:tc>
        <w:tc>
          <w:tcPr>
            <w:tcW w:w="2040" w:type="dxa"/>
            <w:gridSpan w:val="10"/>
            <w:shd w:val="clear" w:color="auto" w:fill="auto"/>
            <w:vAlign w:val="center"/>
          </w:tcPr>
          <w:p w:rsidR="009601AC" w:rsidRPr="00950AE2" w:rsidRDefault="009601AC" w:rsidP="009601AC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9601AC" w:rsidRPr="00950AE2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950AE2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keepNext/>
              <w:keepLines/>
              <w:spacing w:before="40" w:after="0" w:line="240" w:lineRule="auto"/>
              <w:outlineLvl w:val="3"/>
              <w:rPr>
                <w:rFonts w:ascii="GHEA Grapalat" w:eastAsiaTheme="majorEastAsia" w:hAnsi="GHEA Grapalat" w:cstheme="majorBidi"/>
                <w:iCs/>
                <w:sz w:val="16"/>
                <w:szCs w:val="16"/>
                <w:lang w:val="en-US" w:eastAsia="ru-RU"/>
              </w:rPr>
            </w:pPr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&lt;&lt;</w:t>
            </w:r>
            <w:proofErr w:type="spellStart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Դիլնետ</w:t>
            </w:r>
            <w:proofErr w:type="spellEnd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 xml:space="preserve"> ԲԱԿ&gt;&gt;  ՍՊԸ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D03DCB" w:rsidRPr="00950AE2" w:rsidRDefault="00D03DCB" w:rsidP="007866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eastAsia="hy-AM"/>
              </w:rPr>
              <w:t>8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D03DCB" w:rsidRPr="00950AE2" w:rsidRDefault="00D03DCB" w:rsidP="00CC1395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eastAsia="hy-AM"/>
              </w:rPr>
              <w:t>8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D03DCB" w:rsidRPr="00950AE2" w:rsidRDefault="00D03DCB" w:rsidP="00CC1395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eastAsia="hy-AM"/>
              </w:rPr>
              <w:t>8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D03DCB" w:rsidRPr="00950AE2" w:rsidRDefault="00D03DCB" w:rsidP="00CC1395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eastAsia="hy-AM"/>
              </w:rPr>
              <w:t>8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0000</w:t>
            </w: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950AE2" w:rsidRDefault="00D03DCB" w:rsidP="007866B3">
            <w:pPr>
              <w:spacing w:after="0" w:line="240" w:lineRule="auto"/>
              <w:rPr>
                <w:rFonts w:ascii="GHEA Grapalat" w:eastAsia="Times New Roman" w:hAnsi="GHEA Grapalat" w:cs="Arial"/>
                <w:sz w:val="12"/>
                <w:szCs w:val="12"/>
                <w:lang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Չափաբաժին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950AE2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keepNext/>
              <w:keepLines/>
              <w:spacing w:before="40" w:after="0" w:line="240" w:lineRule="auto"/>
              <w:outlineLvl w:val="3"/>
              <w:rPr>
                <w:rFonts w:ascii="GHEA Grapalat" w:eastAsiaTheme="majorEastAsia" w:hAnsi="GHEA Grapalat" w:cstheme="majorBidi"/>
                <w:iCs/>
                <w:sz w:val="16"/>
                <w:szCs w:val="16"/>
                <w:lang w:val="en-US" w:eastAsia="ru-RU"/>
              </w:rPr>
            </w:pPr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&lt;&lt;</w:t>
            </w:r>
            <w:proofErr w:type="spellStart"/>
            <w:r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Արտուշ</w:t>
            </w:r>
            <w:proofErr w:type="spellEnd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Սանթրոսյան</w:t>
            </w:r>
            <w:proofErr w:type="spellEnd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&gt;&gt;  ԱՁ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2500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2500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2500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2500</w:t>
            </w: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7866B3" w:rsidRDefault="00D03DCB" w:rsidP="007866B3">
            <w:pPr>
              <w:spacing w:after="0" w:line="240" w:lineRule="auto"/>
              <w:rPr>
                <w:rFonts w:ascii="GHEA Grapalat" w:eastAsia="Times New Roman" w:hAnsi="GHEA Grapalat" w:cs="Arial"/>
                <w:sz w:val="12"/>
                <w:szCs w:val="12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Չափաբաժին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3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0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950AE2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keepNext/>
              <w:keepLines/>
              <w:spacing w:before="40" w:after="0" w:line="240" w:lineRule="auto"/>
              <w:outlineLvl w:val="3"/>
              <w:rPr>
                <w:rFonts w:ascii="GHEA Grapalat" w:eastAsiaTheme="majorEastAsia" w:hAnsi="GHEA Grapalat" w:cstheme="majorBidi"/>
                <w:iCs/>
                <w:sz w:val="16"/>
                <w:szCs w:val="16"/>
                <w:lang w:val="en-US" w:eastAsia="ru-RU"/>
              </w:rPr>
            </w:pPr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&lt;&lt;</w:t>
            </w:r>
            <w:proofErr w:type="spellStart"/>
            <w:r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Արտուշ</w:t>
            </w:r>
            <w:proofErr w:type="spellEnd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Սանթրոսյան</w:t>
            </w:r>
            <w:proofErr w:type="spellEnd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&gt;&gt;  ԱՁ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3000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3000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3000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3000</w:t>
            </w: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7866B3" w:rsidRDefault="00D03DCB" w:rsidP="007866B3">
            <w:pPr>
              <w:spacing w:after="0" w:line="240" w:lineRule="auto"/>
              <w:rPr>
                <w:rFonts w:ascii="GHEA Grapalat" w:eastAsia="Times New Roman" w:hAnsi="GHEA Grapalat" w:cs="Arial"/>
                <w:sz w:val="12"/>
                <w:szCs w:val="12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Չափաբաժին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4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0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950AE2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keepNext/>
              <w:keepLines/>
              <w:spacing w:before="40" w:after="0" w:line="240" w:lineRule="auto"/>
              <w:outlineLvl w:val="3"/>
              <w:rPr>
                <w:rFonts w:ascii="GHEA Grapalat" w:eastAsiaTheme="majorEastAsia" w:hAnsi="GHEA Grapalat" w:cstheme="majorBidi"/>
                <w:iCs/>
                <w:sz w:val="16"/>
                <w:szCs w:val="16"/>
                <w:lang w:val="en-US" w:eastAsia="ru-RU"/>
              </w:rPr>
            </w:pPr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&lt;&lt;</w:t>
            </w:r>
            <w:proofErr w:type="spellStart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Դիլնետ</w:t>
            </w:r>
            <w:proofErr w:type="spellEnd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 xml:space="preserve"> ԲԱԿ&gt;&gt;  ՍՊԸ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5000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5000</w:t>
            </w: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7866B3" w:rsidRDefault="00D03DCB" w:rsidP="007866B3">
            <w:pPr>
              <w:spacing w:after="0" w:line="240" w:lineRule="auto"/>
              <w:rPr>
                <w:rFonts w:ascii="GHEA Grapalat" w:eastAsia="Times New Roman" w:hAnsi="GHEA Grapalat" w:cs="Arial"/>
                <w:sz w:val="12"/>
                <w:szCs w:val="12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Չափաբաժին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5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0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950AE2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keepNext/>
              <w:keepLines/>
              <w:spacing w:before="40" w:after="0" w:line="240" w:lineRule="auto"/>
              <w:outlineLvl w:val="3"/>
              <w:rPr>
                <w:rFonts w:ascii="GHEA Grapalat" w:eastAsiaTheme="majorEastAsia" w:hAnsi="GHEA Grapalat" w:cstheme="majorBidi"/>
                <w:iCs/>
                <w:sz w:val="16"/>
                <w:szCs w:val="16"/>
                <w:lang w:val="en-US" w:eastAsia="ru-RU"/>
              </w:rPr>
            </w:pPr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&lt;&lt;</w:t>
            </w:r>
            <w:proofErr w:type="spellStart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Դիլնետ</w:t>
            </w:r>
            <w:proofErr w:type="spellEnd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 xml:space="preserve"> ԲԱԿ&gt;&gt;  ՍՊԸ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0000</w:t>
            </w: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7866B3" w:rsidRDefault="00D03DCB" w:rsidP="007866B3">
            <w:pPr>
              <w:spacing w:after="0" w:line="240" w:lineRule="auto"/>
              <w:rPr>
                <w:rFonts w:ascii="GHEA Grapalat" w:eastAsia="Times New Roman" w:hAnsi="GHEA Grapalat" w:cs="Arial"/>
                <w:sz w:val="12"/>
                <w:szCs w:val="12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Չափաբաժին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6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0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950AE2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keepNext/>
              <w:keepLines/>
              <w:spacing w:before="40" w:after="0" w:line="240" w:lineRule="auto"/>
              <w:outlineLvl w:val="3"/>
              <w:rPr>
                <w:rFonts w:ascii="GHEA Grapalat" w:eastAsiaTheme="majorEastAsia" w:hAnsi="GHEA Grapalat" w:cstheme="majorBidi"/>
                <w:iCs/>
                <w:sz w:val="16"/>
                <w:szCs w:val="16"/>
                <w:lang w:val="en-US" w:eastAsia="ru-RU"/>
              </w:rPr>
            </w:pPr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&lt;&lt;</w:t>
            </w:r>
            <w:proofErr w:type="spellStart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Դիլնետ</w:t>
            </w:r>
            <w:proofErr w:type="spellEnd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 xml:space="preserve"> ԲԱԿ&gt;&gt;  ՍՊԸ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12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12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12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12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</w:t>
            </w: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7866B3" w:rsidRDefault="00D03DCB" w:rsidP="007866B3">
            <w:pPr>
              <w:spacing w:after="0" w:line="240" w:lineRule="auto"/>
              <w:rPr>
                <w:rFonts w:ascii="GHEA Grapalat" w:eastAsia="Times New Roman" w:hAnsi="GHEA Grapalat" w:cs="Arial"/>
                <w:sz w:val="12"/>
                <w:szCs w:val="12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Չափաբաժին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7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0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950AE2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keepNext/>
              <w:keepLines/>
              <w:spacing w:before="40" w:after="0" w:line="240" w:lineRule="auto"/>
              <w:outlineLvl w:val="3"/>
              <w:rPr>
                <w:rFonts w:ascii="GHEA Grapalat" w:eastAsiaTheme="majorEastAsia" w:hAnsi="GHEA Grapalat" w:cstheme="majorBidi"/>
                <w:iCs/>
                <w:sz w:val="16"/>
                <w:szCs w:val="16"/>
                <w:lang w:val="en-US" w:eastAsia="ru-RU"/>
              </w:rPr>
            </w:pPr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&lt;&lt;</w:t>
            </w:r>
            <w:proofErr w:type="spellStart"/>
            <w:r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Արտուշ</w:t>
            </w:r>
            <w:proofErr w:type="spellEnd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Սանթրոսյան</w:t>
            </w:r>
            <w:proofErr w:type="spellEnd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&gt;&gt;  ԱՁ</w:t>
            </w:r>
          </w:p>
        </w:tc>
        <w:tc>
          <w:tcPr>
            <w:tcW w:w="162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eastAsia="hy-AM"/>
              </w:rPr>
              <w:t>30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</w:t>
            </w:r>
          </w:p>
        </w:tc>
        <w:tc>
          <w:tcPr>
            <w:tcW w:w="131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eastAsia="hy-AM"/>
              </w:rPr>
              <w:t>30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eastAsia="hy-AM"/>
              </w:rPr>
              <w:t>30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</w:t>
            </w:r>
          </w:p>
        </w:tc>
        <w:tc>
          <w:tcPr>
            <w:tcW w:w="117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eastAsia="hy-AM"/>
              </w:rPr>
              <w:t>30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</w:t>
            </w: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7866B3" w:rsidRDefault="00D03DCB" w:rsidP="007866B3">
            <w:pPr>
              <w:spacing w:after="0" w:line="240" w:lineRule="auto"/>
              <w:rPr>
                <w:rFonts w:ascii="GHEA Grapalat" w:eastAsia="Times New Roman" w:hAnsi="GHEA Grapalat" w:cs="Arial"/>
                <w:sz w:val="12"/>
                <w:szCs w:val="12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Չափաբաժին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8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0"/>
                <w:lang w:val="es-ES" w:eastAsia="ru-RU"/>
              </w:rPr>
            </w:pPr>
          </w:p>
        </w:tc>
        <w:tc>
          <w:tcPr>
            <w:tcW w:w="162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31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950AE2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keepNext/>
              <w:keepLines/>
              <w:spacing w:before="40" w:after="0" w:line="240" w:lineRule="auto"/>
              <w:outlineLvl w:val="3"/>
              <w:rPr>
                <w:rFonts w:ascii="GHEA Grapalat" w:eastAsiaTheme="majorEastAsia" w:hAnsi="GHEA Grapalat" w:cstheme="majorBidi"/>
                <w:iCs/>
                <w:sz w:val="16"/>
                <w:szCs w:val="16"/>
                <w:lang w:val="en-US" w:eastAsia="ru-RU"/>
              </w:rPr>
            </w:pPr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&lt;&lt;</w:t>
            </w:r>
            <w:proofErr w:type="spellStart"/>
            <w:r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Արտուշ</w:t>
            </w:r>
            <w:proofErr w:type="spellEnd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Սանթրոսյան</w:t>
            </w:r>
            <w:proofErr w:type="spellEnd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&gt;&gt;  ԱՁ</w:t>
            </w:r>
          </w:p>
        </w:tc>
        <w:tc>
          <w:tcPr>
            <w:tcW w:w="1625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eastAsia="hy-AM"/>
              </w:rPr>
              <w:t>60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</w:t>
            </w:r>
          </w:p>
        </w:tc>
        <w:tc>
          <w:tcPr>
            <w:tcW w:w="1314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eastAsia="hy-AM"/>
              </w:rPr>
              <w:t>60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eastAsia="hy-AM"/>
              </w:rPr>
              <w:t>60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eastAsia="hy-AM"/>
              </w:rPr>
              <w:t>60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</w:t>
            </w: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7866B3" w:rsidRDefault="00D03DCB" w:rsidP="007866B3">
            <w:pPr>
              <w:spacing w:after="0" w:line="240" w:lineRule="auto"/>
              <w:rPr>
                <w:rFonts w:ascii="GHEA Grapalat" w:eastAsia="Times New Roman" w:hAnsi="GHEA Grapalat" w:cs="Arial"/>
                <w:sz w:val="12"/>
                <w:szCs w:val="12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Չափաբաժին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9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0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</w:tr>
      <w:tr w:rsidR="00D03DCB" w:rsidRPr="00950AE2" w:rsidTr="002B55CB">
        <w:trPr>
          <w:trHeight w:val="46"/>
        </w:trPr>
        <w:tc>
          <w:tcPr>
            <w:tcW w:w="1428" w:type="dxa"/>
            <w:gridSpan w:val="5"/>
            <w:shd w:val="clear" w:color="auto" w:fill="auto"/>
            <w:vAlign w:val="center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950AE2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0" w:type="dxa"/>
            <w:gridSpan w:val="10"/>
            <w:shd w:val="clear" w:color="auto" w:fill="auto"/>
          </w:tcPr>
          <w:p w:rsidR="00D03DCB" w:rsidRPr="00950AE2" w:rsidRDefault="00D03DCB" w:rsidP="007866B3">
            <w:pPr>
              <w:keepNext/>
              <w:keepLines/>
              <w:spacing w:before="40" w:after="0" w:line="240" w:lineRule="auto"/>
              <w:outlineLvl w:val="3"/>
              <w:rPr>
                <w:rFonts w:ascii="GHEA Grapalat" w:eastAsiaTheme="majorEastAsia" w:hAnsi="GHEA Grapalat" w:cstheme="majorBidi"/>
                <w:iCs/>
                <w:sz w:val="16"/>
                <w:szCs w:val="16"/>
                <w:lang w:val="en-US" w:eastAsia="ru-RU"/>
              </w:rPr>
            </w:pPr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&lt;&lt;</w:t>
            </w:r>
            <w:proofErr w:type="spellStart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Դիլնետ</w:t>
            </w:r>
            <w:proofErr w:type="spellEnd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 xml:space="preserve"> ԲԱԿ&gt;&gt;  ՍՊԸ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eastAsia="hy-AM"/>
              </w:rPr>
              <w:t>4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eastAsia="hy-AM"/>
              </w:rPr>
              <w:t>4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DCB" w:rsidRPr="00950AE2" w:rsidRDefault="00D03DCB" w:rsidP="007866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s-ES" w:eastAsia="ru-RU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eastAsia="hy-AM"/>
              </w:rPr>
              <w:t>4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D03DCB" w:rsidRPr="00950AE2" w:rsidRDefault="00D03DCB" w:rsidP="00CC139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eastAsia="hy-AM"/>
              </w:rPr>
              <w:t>4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</w:t>
            </w:r>
            <w:r w:rsidRPr="00950AE2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</w:t>
            </w:r>
          </w:p>
        </w:tc>
      </w:tr>
      <w:tr w:rsidR="00C9546C" w:rsidRPr="00950AE2" w:rsidTr="002B55CB">
        <w:trPr>
          <w:gridAfter w:val="44"/>
          <w:wAfter w:w="9812" w:type="dxa"/>
          <w:trHeight w:val="46"/>
        </w:trPr>
        <w:tc>
          <w:tcPr>
            <w:tcW w:w="1170" w:type="dxa"/>
            <w:gridSpan w:val="3"/>
            <w:shd w:val="clear" w:color="auto" w:fill="auto"/>
          </w:tcPr>
          <w:p w:rsidR="00C9546C" w:rsidRPr="00950AE2" w:rsidRDefault="00C9546C" w:rsidP="00C954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0"/>
                <w:lang w:val="es-ES" w:eastAsia="ru-RU"/>
              </w:rPr>
            </w:pPr>
          </w:p>
        </w:tc>
      </w:tr>
      <w:tr w:rsidR="00F42C4F" w:rsidRPr="00950AE2" w:rsidTr="002B55CB">
        <w:trPr>
          <w:trHeight w:val="290"/>
        </w:trPr>
        <w:tc>
          <w:tcPr>
            <w:tcW w:w="238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Այլ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տեղեկություններ</w:t>
            </w:r>
            <w:proofErr w:type="spellEnd"/>
          </w:p>
        </w:tc>
        <w:tc>
          <w:tcPr>
            <w:tcW w:w="8595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Ծանոթություն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` </w:t>
            </w:r>
          </w:p>
        </w:tc>
      </w:tr>
      <w:tr w:rsidR="00F42C4F" w:rsidRPr="00950AE2" w:rsidTr="002B55CB">
        <w:trPr>
          <w:trHeight w:val="288"/>
        </w:trPr>
        <w:tc>
          <w:tcPr>
            <w:tcW w:w="10982" w:type="dxa"/>
            <w:gridSpan w:val="47"/>
            <w:shd w:val="clear" w:color="auto" w:fill="99CCFF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</w:tr>
      <w:tr w:rsidR="00F42C4F" w:rsidRPr="00950AE2" w:rsidTr="002B55CB">
        <w:tc>
          <w:tcPr>
            <w:tcW w:w="10982" w:type="dxa"/>
            <w:gridSpan w:val="4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Տ</w:t>
            </w: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F42C4F" w:rsidRPr="000621EA" w:rsidTr="002B55CB">
        <w:tc>
          <w:tcPr>
            <w:tcW w:w="818" w:type="dxa"/>
            <w:vMerge w:val="restart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Չափա-բաժնի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համարը</w:t>
            </w:r>
            <w:proofErr w:type="spellEnd"/>
          </w:p>
        </w:tc>
        <w:tc>
          <w:tcPr>
            <w:tcW w:w="1401" w:type="dxa"/>
            <w:gridSpan w:val="5"/>
            <w:vMerge w:val="restart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Մասնակցի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անվանումը</w:t>
            </w:r>
            <w:proofErr w:type="spellEnd"/>
          </w:p>
        </w:tc>
        <w:tc>
          <w:tcPr>
            <w:tcW w:w="8763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(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բավարար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կամ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անբավարար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)</w:t>
            </w:r>
          </w:p>
        </w:tc>
      </w:tr>
      <w:tr w:rsidR="00F42C4F" w:rsidRPr="00950AE2" w:rsidTr="002B55CB"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40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06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>Ծրարը</w:t>
            </w:r>
            <w:proofErr w:type="spellEnd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>կազմելու</w:t>
            </w:r>
            <w:proofErr w:type="spellEnd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 xml:space="preserve"> և </w:t>
            </w:r>
            <w:proofErr w:type="spellStart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>ներկա-յացնելու</w:t>
            </w:r>
            <w:proofErr w:type="spellEnd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>համա-պատաս-խանութ-յունը</w:t>
            </w:r>
            <w:proofErr w:type="spellEnd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 xml:space="preserve"> </w:t>
            </w:r>
          </w:p>
        </w:tc>
        <w:tc>
          <w:tcPr>
            <w:tcW w:w="163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>Հրավեր-ով</w:t>
            </w:r>
            <w:proofErr w:type="spellEnd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>պա-հանջվող</w:t>
            </w:r>
            <w:proofErr w:type="spellEnd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>փաստա-թղթերի</w:t>
            </w:r>
            <w:proofErr w:type="spellEnd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>առկա-յությունը</w:t>
            </w:r>
            <w:proofErr w:type="spellEnd"/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>Առաջարկած</w:t>
            </w:r>
            <w:proofErr w:type="spellEnd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>գնման</w:t>
            </w:r>
            <w:proofErr w:type="spellEnd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>առարկայի</w:t>
            </w:r>
            <w:proofErr w:type="spellEnd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>տեխնիկա-կան</w:t>
            </w:r>
            <w:proofErr w:type="spellEnd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>հատկանիշ-ների</w:t>
            </w:r>
            <w:proofErr w:type="spellEnd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>համա-պատասխա-նությունը</w:t>
            </w:r>
            <w:proofErr w:type="spellEnd"/>
          </w:p>
        </w:tc>
        <w:tc>
          <w:tcPr>
            <w:tcW w:w="130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>Մասնա-գիտա-կան</w:t>
            </w:r>
            <w:proofErr w:type="spellEnd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>գոր-ծունեութ-յուն</w:t>
            </w:r>
            <w:proofErr w:type="spellEnd"/>
            <w:r w:rsidRPr="00950AE2">
              <w:rPr>
                <w:rFonts w:ascii="GHEA Grapalat" w:eastAsia="Times New Roman" w:hAnsi="GHEA Grapalat" w:cs="Arial Armenian"/>
                <w:b/>
                <w:sz w:val="14"/>
                <w:szCs w:val="14"/>
                <w:lang w:val="en-US" w:eastAsia="ru-RU"/>
              </w:rPr>
              <w:t xml:space="preserve"> </w:t>
            </w:r>
          </w:p>
        </w:tc>
        <w:tc>
          <w:tcPr>
            <w:tcW w:w="6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Մասնա-գիտա-կան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փոր-ձառութ-յունը</w:t>
            </w:r>
            <w:proofErr w:type="spellEnd"/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Ֆինա-նսական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միջոցներ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</w:p>
        </w:tc>
        <w:tc>
          <w:tcPr>
            <w:tcW w:w="89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Տեխնի-կական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միջոց-ներ</w:t>
            </w:r>
            <w:proofErr w:type="spellEnd"/>
          </w:p>
        </w:tc>
        <w:tc>
          <w:tcPr>
            <w:tcW w:w="6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Աշխա-տանքա-յին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ռեսուրս-ներ</w:t>
            </w:r>
            <w:proofErr w:type="spellEnd"/>
          </w:p>
        </w:tc>
        <w:tc>
          <w:tcPr>
            <w:tcW w:w="8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Գնային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առաջարկ</w:t>
            </w:r>
            <w:proofErr w:type="spellEnd"/>
          </w:p>
        </w:tc>
      </w:tr>
      <w:tr w:rsidR="00F42C4F" w:rsidRPr="00950AE2" w:rsidTr="002B55CB">
        <w:trPr>
          <w:trHeight w:val="40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0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42C4F" w:rsidRPr="00950AE2" w:rsidRDefault="00F42C4F" w:rsidP="00F42C4F">
            <w:pPr>
              <w:spacing w:after="0" w:line="240" w:lineRule="auto"/>
              <w:jc w:val="both"/>
              <w:rPr>
                <w:rFonts w:ascii="GHEA Grapalat" w:eastAsia="Times New Roman" w:hAnsi="GHEA Grapalat" w:cs="Sylfaen"/>
                <w:lang w:val="hy-AM" w:eastAsia="ru-RU"/>
              </w:rPr>
            </w:pPr>
          </w:p>
        </w:tc>
        <w:tc>
          <w:tcPr>
            <w:tcW w:w="106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3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66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42C4F" w:rsidRPr="00950AE2" w:rsidRDefault="00F42C4F" w:rsidP="00F42C4F">
            <w:pPr>
              <w:spacing w:after="0" w:line="240" w:lineRule="auto"/>
              <w:rPr>
                <w:rFonts w:ascii="GHEA Grapalat" w:eastAsia="Times New Roman" w:hAnsi="GHEA Grapalat" w:cs="Times New Roman"/>
                <w:sz w:val="10"/>
                <w:szCs w:val="10"/>
                <w:lang w:val="hy-AM" w:eastAsia="ru-RU"/>
              </w:rPr>
            </w:pPr>
          </w:p>
        </w:tc>
        <w:tc>
          <w:tcPr>
            <w:tcW w:w="89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6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882" w:type="dxa"/>
            <w:tcBorders>
              <w:bottom w:val="single" w:sz="8" w:space="0" w:color="auto"/>
            </w:tcBorders>
            <w:shd w:val="clear" w:color="auto" w:fill="auto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42C4F" w:rsidRPr="00950AE2" w:rsidTr="002B55CB">
        <w:trPr>
          <w:trHeight w:val="367"/>
        </w:trPr>
        <w:tc>
          <w:tcPr>
            <w:tcW w:w="241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568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42C4F" w:rsidRPr="00950AE2" w:rsidTr="002B55CB">
        <w:trPr>
          <w:trHeight w:val="289"/>
        </w:trPr>
        <w:tc>
          <w:tcPr>
            <w:tcW w:w="10982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s-ES" w:eastAsia="ru-RU"/>
              </w:rPr>
            </w:pPr>
          </w:p>
        </w:tc>
      </w:tr>
      <w:tr w:rsidR="00F42C4F" w:rsidRPr="00950AE2" w:rsidTr="002B55CB">
        <w:trPr>
          <w:trHeight w:val="346"/>
        </w:trPr>
        <w:tc>
          <w:tcPr>
            <w:tcW w:w="4923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Ընտրված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մասնակցի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որոշման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ամսաթիվը</w:t>
            </w:r>
            <w:proofErr w:type="spellEnd"/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0F62DF" w:rsidP="000F62DF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05,05,2020</w:t>
            </w:r>
            <w:r w:rsidR="00F42C4F"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</w:t>
            </w:r>
          </w:p>
        </w:tc>
      </w:tr>
      <w:tr w:rsidR="00F42C4F" w:rsidRPr="00950AE2" w:rsidTr="002B55CB">
        <w:trPr>
          <w:trHeight w:val="358"/>
        </w:trPr>
        <w:tc>
          <w:tcPr>
            <w:tcW w:w="4923" w:type="dxa"/>
            <w:gridSpan w:val="21"/>
            <w:vMerge w:val="restart"/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նգործության ժամկետ</w:t>
            </w:r>
          </w:p>
        </w:tc>
        <w:tc>
          <w:tcPr>
            <w:tcW w:w="295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        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Անգործության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ժամկետի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սկիզբ</w:t>
            </w:r>
            <w:proofErr w:type="spellEnd"/>
          </w:p>
        </w:tc>
        <w:tc>
          <w:tcPr>
            <w:tcW w:w="31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       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Անգործության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ժամկետի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ավարտ</w:t>
            </w:r>
            <w:proofErr w:type="spellEnd"/>
          </w:p>
        </w:tc>
      </w:tr>
      <w:tr w:rsidR="00F42C4F" w:rsidRPr="00950AE2" w:rsidTr="002B55CB">
        <w:trPr>
          <w:trHeight w:val="207"/>
        </w:trPr>
        <w:tc>
          <w:tcPr>
            <w:tcW w:w="4923" w:type="dxa"/>
            <w:gridSpan w:val="2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95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7866B3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_._.201</w:t>
            </w:r>
            <w:r w:rsidR="007866B3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9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</w:t>
            </w:r>
          </w:p>
        </w:tc>
        <w:tc>
          <w:tcPr>
            <w:tcW w:w="31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7866B3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_._.201</w:t>
            </w:r>
            <w:r w:rsidR="007866B3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9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ներառյալ</w:t>
            </w:r>
          </w:p>
        </w:tc>
      </w:tr>
      <w:tr w:rsidR="00F42C4F" w:rsidRPr="00950AE2" w:rsidTr="002B55CB">
        <w:trPr>
          <w:trHeight w:val="344"/>
        </w:trPr>
        <w:tc>
          <w:tcPr>
            <w:tcW w:w="4923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lastRenderedPageBreak/>
              <w:t>Ընտրված մասնակցին պայմանագիր կնքելու առաջարկի ծանուցման 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D03DCB" w:rsidP="000621EA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 w:rsidR="000621EA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5</w:t>
            </w:r>
            <w:bookmarkStart w:id="0" w:name="_GoBack"/>
            <w:bookmarkEnd w:id="0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,05</w:t>
            </w:r>
            <w:r w:rsidR="00F42C4F"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</w:t>
            </w:r>
            <w:r w:rsidR="00F42C4F"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</w:t>
            </w:r>
          </w:p>
        </w:tc>
      </w:tr>
      <w:tr w:rsidR="00F42C4F" w:rsidRPr="00950AE2" w:rsidTr="002B55CB">
        <w:trPr>
          <w:trHeight w:val="344"/>
        </w:trPr>
        <w:tc>
          <w:tcPr>
            <w:tcW w:w="4923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D03DCB" w:rsidP="007866B3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06,05,2020</w:t>
            </w:r>
            <w:r w:rsidR="00F42C4F"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</w:t>
            </w:r>
          </w:p>
        </w:tc>
      </w:tr>
      <w:tr w:rsidR="00F42C4F" w:rsidRPr="00950AE2" w:rsidTr="002B55CB">
        <w:trPr>
          <w:trHeight w:val="344"/>
        </w:trPr>
        <w:tc>
          <w:tcPr>
            <w:tcW w:w="4923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Պատվիրատուի կողմից պայմանագրի ստորագրման 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D03DCB" w:rsidP="007866B3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06,05,2020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</w:t>
            </w:r>
          </w:p>
        </w:tc>
      </w:tr>
      <w:tr w:rsidR="00F42C4F" w:rsidRPr="00950AE2" w:rsidTr="002B55CB">
        <w:trPr>
          <w:trHeight w:val="288"/>
        </w:trPr>
        <w:tc>
          <w:tcPr>
            <w:tcW w:w="10982" w:type="dxa"/>
            <w:gridSpan w:val="47"/>
            <w:shd w:val="clear" w:color="auto" w:fill="99CCFF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42C4F" w:rsidRPr="00950AE2" w:rsidTr="002B55CB">
        <w:tc>
          <w:tcPr>
            <w:tcW w:w="818" w:type="dxa"/>
            <w:vMerge w:val="restart"/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421" w:type="dxa"/>
            <w:gridSpan w:val="6"/>
            <w:vMerge w:val="restart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8743" w:type="dxa"/>
            <w:gridSpan w:val="40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Պայմանագրի</w:t>
            </w:r>
          </w:p>
        </w:tc>
      </w:tr>
      <w:tr w:rsidR="00F42C4F" w:rsidRPr="00950AE2" w:rsidTr="002B55CB">
        <w:trPr>
          <w:trHeight w:val="237"/>
        </w:trPr>
        <w:tc>
          <w:tcPr>
            <w:tcW w:w="818" w:type="dxa"/>
            <w:vMerge/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21" w:type="dxa"/>
            <w:gridSpan w:val="6"/>
            <w:vMerge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24" w:type="dxa"/>
            <w:gridSpan w:val="10"/>
            <w:vMerge w:val="restart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 xml:space="preserve">Պայմանագրի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համարը</w:t>
            </w:r>
            <w:proofErr w:type="spellEnd"/>
          </w:p>
        </w:tc>
        <w:tc>
          <w:tcPr>
            <w:tcW w:w="1212" w:type="dxa"/>
            <w:gridSpan w:val="6"/>
            <w:vMerge w:val="restart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Կնքման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ամսաթիվը</w:t>
            </w:r>
            <w:proofErr w:type="spellEnd"/>
          </w:p>
        </w:tc>
        <w:tc>
          <w:tcPr>
            <w:tcW w:w="1530" w:type="dxa"/>
            <w:gridSpan w:val="6"/>
            <w:vMerge w:val="restart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Կատարման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վերջնա-ժամկետը</w:t>
            </w:r>
            <w:proofErr w:type="spellEnd"/>
          </w:p>
        </w:tc>
        <w:tc>
          <w:tcPr>
            <w:tcW w:w="829" w:type="dxa"/>
            <w:gridSpan w:val="6"/>
            <w:vMerge w:val="restart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Կանխա-վճարի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չափը</w:t>
            </w:r>
            <w:proofErr w:type="spellEnd"/>
          </w:p>
        </w:tc>
        <w:tc>
          <w:tcPr>
            <w:tcW w:w="3148" w:type="dxa"/>
            <w:gridSpan w:val="12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Գինը</w:t>
            </w:r>
            <w:proofErr w:type="spellEnd"/>
          </w:p>
        </w:tc>
      </w:tr>
      <w:tr w:rsidR="00F42C4F" w:rsidRPr="00950AE2" w:rsidTr="002B55CB">
        <w:trPr>
          <w:trHeight w:val="238"/>
        </w:trPr>
        <w:tc>
          <w:tcPr>
            <w:tcW w:w="818" w:type="dxa"/>
            <w:vMerge/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421" w:type="dxa"/>
            <w:gridSpan w:val="6"/>
            <w:vMerge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2024" w:type="dxa"/>
            <w:gridSpan w:val="10"/>
            <w:vMerge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212" w:type="dxa"/>
            <w:gridSpan w:val="6"/>
            <w:vMerge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530" w:type="dxa"/>
            <w:gridSpan w:val="6"/>
            <w:vMerge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829" w:type="dxa"/>
            <w:gridSpan w:val="6"/>
            <w:vMerge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3148" w:type="dxa"/>
            <w:gridSpan w:val="12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ՀՀ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դրամ</w:t>
            </w:r>
            <w:proofErr w:type="spellEnd"/>
          </w:p>
        </w:tc>
      </w:tr>
      <w:tr w:rsidR="00F42C4F" w:rsidRPr="00950AE2" w:rsidTr="002B55CB">
        <w:trPr>
          <w:trHeight w:val="263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42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2024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21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53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82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Առկա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ֆինանսական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միջոցներով</w:t>
            </w:r>
            <w:proofErr w:type="spellEnd"/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 xml:space="preserve"> </w:t>
            </w:r>
          </w:p>
        </w:tc>
        <w:tc>
          <w:tcPr>
            <w:tcW w:w="20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Ընդհանուր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vertAlign w:val="superscript"/>
                <w:lang w:val="en-US" w:eastAsia="ru-RU"/>
              </w:rPr>
              <w:footnoteReference w:id="10"/>
            </w:r>
          </w:p>
        </w:tc>
      </w:tr>
      <w:tr w:rsidR="00AE1CB2" w:rsidRPr="00950AE2" w:rsidTr="002B55CB">
        <w:trPr>
          <w:trHeight w:val="146"/>
        </w:trPr>
        <w:tc>
          <w:tcPr>
            <w:tcW w:w="818" w:type="dxa"/>
            <w:shd w:val="clear" w:color="auto" w:fill="auto"/>
            <w:vAlign w:val="center"/>
          </w:tcPr>
          <w:p w:rsidR="00AE1CB2" w:rsidRPr="00950AE2" w:rsidRDefault="007866B3" w:rsidP="00AE1CB2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en-US" w:eastAsia="ru-RU"/>
              </w:rPr>
              <w:t>1,</w:t>
            </w:r>
            <w:r w:rsidR="00D03DC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2,3,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en-US" w:eastAsia="ru-RU"/>
              </w:rPr>
              <w:t>4,5,6,</w:t>
            </w:r>
            <w:r w:rsidR="00D03DC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7,8,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en-US" w:eastAsia="ru-RU"/>
              </w:rPr>
              <w:t>9</w:t>
            </w:r>
          </w:p>
        </w:tc>
        <w:tc>
          <w:tcPr>
            <w:tcW w:w="1421" w:type="dxa"/>
            <w:gridSpan w:val="6"/>
            <w:shd w:val="clear" w:color="auto" w:fill="auto"/>
          </w:tcPr>
          <w:p w:rsidR="00AE1CB2" w:rsidRPr="00950AE2" w:rsidRDefault="00AE1CB2" w:rsidP="00AE1CB2">
            <w:pPr>
              <w:keepNext/>
              <w:keepLines/>
              <w:spacing w:before="40" w:after="0" w:line="240" w:lineRule="auto"/>
              <w:outlineLvl w:val="3"/>
              <w:rPr>
                <w:rFonts w:ascii="GHEA Grapalat" w:eastAsiaTheme="majorEastAsia" w:hAnsi="GHEA Grapalat" w:cstheme="majorBidi"/>
                <w:iCs/>
                <w:sz w:val="16"/>
                <w:szCs w:val="16"/>
                <w:lang w:val="en-US" w:eastAsia="ru-RU"/>
              </w:rPr>
            </w:pPr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&lt;&lt;</w:t>
            </w:r>
            <w:proofErr w:type="spellStart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Դիլնետ</w:t>
            </w:r>
            <w:proofErr w:type="spellEnd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 xml:space="preserve"> ԲԱԿ&gt;&gt;  ՍՊԸ</w:t>
            </w:r>
          </w:p>
        </w:tc>
        <w:tc>
          <w:tcPr>
            <w:tcW w:w="2024" w:type="dxa"/>
            <w:gridSpan w:val="10"/>
            <w:shd w:val="clear" w:color="auto" w:fill="auto"/>
            <w:vAlign w:val="center"/>
          </w:tcPr>
          <w:p w:rsidR="00AE1CB2" w:rsidRPr="00950AE2" w:rsidRDefault="00AE1CB2" w:rsidP="00A2772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  <w:t>«</w:t>
            </w:r>
            <w:r w:rsidRPr="00950AE2">
              <w:rPr>
                <w:rFonts w:ascii="GHEA Grapalat" w:eastAsia="Times New Roman" w:hAnsi="GHEA Grapalat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  <w:t>ՏՄ</w:t>
            </w:r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Դ</w:t>
            </w:r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</w:t>
            </w:r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  <w:t xml:space="preserve">  </w:t>
            </w:r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ՄԱ </w:t>
            </w:r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  <w:t>ԱՊՁԲ</w:t>
            </w:r>
            <w:r w:rsidR="007866B3"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="00A27725"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20</w:t>
            </w:r>
            <w:r w:rsidRPr="00950AE2">
              <w:rPr>
                <w:rFonts w:ascii="GHEA Grapalat" w:eastAsia="Times New Roman" w:hAnsi="GHEA Grapalat" w:cs="Times New Roman"/>
                <w:b/>
                <w:sz w:val="16"/>
                <w:szCs w:val="16"/>
                <w:lang w:val="af-ZA" w:eastAsia="ru-RU"/>
              </w:rPr>
              <w:t>/0</w:t>
            </w:r>
            <w:r w:rsidR="007866B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af-ZA" w:eastAsia="ru-RU"/>
              </w:rPr>
              <w:t>3</w:t>
            </w:r>
            <w:r w:rsidRPr="00950AE2"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  <w:t>»</w:t>
            </w:r>
          </w:p>
        </w:tc>
        <w:tc>
          <w:tcPr>
            <w:tcW w:w="1212" w:type="dxa"/>
            <w:gridSpan w:val="6"/>
            <w:shd w:val="clear" w:color="auto" w:fill="auto"/>
            <w:vAlign w:val="center"/>
          </w:tcPr>
          <w:p w:rsidR="00AE1CB2" w:rsidRPr="00950AE2" w:rsidRDefault="00A27725" w:rsidP="00A27725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06.05</w:t>
            </w:r>
            <w:r w:rsidR="00AE1CB2"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.20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20</w:t>
            </w:r>
            <w:r w:rsidR="00AE1CB2"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թ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:rsidR="00AE1CB2" w:rsidRPr="00950AE2" w:rsidRDefault="00AE1CB2" w:rsidP="00A27725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2</w:t>
            </w:r>
            <w:r w:rsidR="007866B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5</w:t>
            </w:r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</w:t>
            </w:r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12</w:t>
            </w:r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.20</w:t>
            </w:r>
            <w:r w:rsidR="00A2772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20</w:t>
            </w:r>
            <w:r w:rsidRPr="00950AE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թ</w:t>
            </w:r>
          </w:p>
        </w:tc>
        <w:tc>
          <w:tcPr>
            <w:tcW w:w="829" w:type="dxa"/>
            <w:gridSpan w:val="6"/>
            <w:shd w:val="clear" w:color="auto" w:fill="auto"/>
            <w:vAlign w:val="center"/>
          </w:tcPr>
          <w:p w:rsidR="00AE1CB2" w:rsidRPr="00950AE2" w:rsidRDefault="00AE1CB2" w:rsidP="00AE1CB2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-</w:t>
            </w: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AE1CB2" w:rsidRPr="00A27725" w:rsidRDefault="00A27725" w:rsidP="00AE1CB2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lang w:eastAsia="ru-RU"/>
              </w:rPr>
              <w:t>181500</w:t>
            </w:r>
          </w:p>
        </w:tc>
        <w:tc>
          <w:tcPr>
            <w:tcW w:w="2018" w:type="dxa"/>
            <w:gridSpan w:val="5"/>
            <w:shd w:val="clear" w:color="auto" w:fill="auto"/>
            <w:vAlign w:val="center"/>
          </w:tcPr>
          <w:p w:rsidR="00AE1CB2" w:rsidRPr="00A27725" w:rsidRDefault="00A27725" w:rsidP="00AE1CB2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lang w:eastAsia="ru-RU"/>
              </w:rPr>
              <w:t>181500</w:t>
            </w:r>
          </w:p>
        </w:tc>
      </w:tr>
      <w:tr w:rsidR="00F42C4F" w:rsidRPr="00950AE2" w:rsidTr="002B55CB">
        <w:trPr>
          <w:trHeight w:val="146"/>
        </w:trPr>
        <w:tc>
          <w:tcPr>
            <w:tcW w:w="818" w:type="dxa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421" w:type="dxa"/>
            <w:gridSpan w:val="6"/>
            <w:shd w:val="clear" w:color="auto" w:fill="auto"/>
          </w:tcPr>
          <w:p w:rsidR="00F42C4F" w:rsidRPr="00950AE2" w:rsidRDefault="00F42C4F" w:rsidP="00F42C4F">
            <w:pPr>
              <w:spacing w:after="0" w:line="288" w:lineRule="auto"/>
              <w:rPr>
                <w:rFonts w:ascii="GHEA Grapalat" w:eastAsia="Times New Roman" w:hAnsi="GHEA Grapalat" w:cs="Sylfaen"/>
                <w:sz w:val="14"/>
                <w:szCs w:val="14"/>
                <w:lang w:val="en-US" w:eastAsia="ru-RU"/>
              </w:rPr>
            </w:pPr>
          </w:p>
        </w:tc>
        <w:tc>
          <w:tcPr>
            <w:tcW w:w="2024" w:type="dxa"/>
            <w:gridSpan w:val="10"/>
            <w:shd w:val="clear" w:color="auto" w:fill="auto"/>
            <w:vAlign w:val="center"/>
          </w:tcPr>
          <w:p w:rsidR="00F42C4F" w:rsidRPr="00950AE2" w:rsidRDefault="00F42C4F" w:rsidP="00F42C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212" w:type="dxa"/>
            <w:gridSpan w:val="6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829" w:type="dxa"/>
            <w:gridSpan w:val="6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en-US" w:eastAsia="ru-RU"/>
              </w:rPr>
            </w:pPr>
          </w:p>
        </w:tc>
        <w:tc>
          <w:tcPr>
            <w:tcW w:w="2018" w:type="dxa"/>
            <w:gridSpan w:val="5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en-US" w:eastAsia="ru-RU"/>
              </w:rPr>
            </w:pPr>
          </w:p>
        </w:tc>
      </w:tr>
      <w:tr w:rsidR="00F42C4F" w:rsidRPr="00950AE2" w:rsidTr="002B55CB">
        <w:trPr>
          <w:trHeight w:val="150"/>
        </w:trPr>
        <w:tc>
          <w:tcPr>
            <w:tcW w:w="10982" w:type="dxa"/>
            <w:gridSpan w:val="47"/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F42C4F" w:rsidRPr="000621EA" w:rsidTr="002B55CB">
        <w:trPr>
          <w:trHeight w:val="489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4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285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Հասցե, հեռ.</w:t>
            </w:r>
          </w:p>
        </w:tc>
        <w:tc>
          <w:tcPr>
            <w:tcW w:w="209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Էլ.-փոստ</w:t>
            </w:r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Բանկ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ային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հաշիվը</w:t>
            </w:r>
            <w:proofErr w:type="spellEnd"/>
          </w:p>
        </w:tc>
        <w:tc>
          <w:tcPr>
            <w:tcW w:w="20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ՀՎՀՀ</w:t>
            </w: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vertAlign w:val="superscript"/>
                <w:lang w:val="hy-AM" w:eastAsia="ru-RU"/>
              </w:rPr>
              <w:footnoteReference w:id="11"/>
            </w: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/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Անձնագրի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համարը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և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սերիան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/</w:t>
            </w:r>
          </w:p>
        </w:tc>
      </w:tr>
      <w:tr w:rsidR="00A27725" w:rsidRPr="00950AE2" w:rsidTr="002B55CB">
        <w:trPr>
          <w:trHeight w:val="155"/>
        </w:trPr>
        <w:tc>
          <w:tcPr>
            <w:tcW w:w="818" w:type="dxa"/>
            <w:shd w:val="clear" w:color="auto" w:fill="auto"/>
            <w:vAlign w:val="center"/>
          </w:tcPr>
          <w:p w:rsidR="00A27725" w:rsidRPr="00950AE2" w:rsidRDefault="00A27725" w:rsidP="00CC1395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en-US" w:eastAsia="ru-RU"/>
              </w:rPr>
              <w:t>1,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2,3,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en-US" w:eastAsia="ru-RU"/>
              </w:rPr>
              <w:t>4,5,6,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7,8,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en-US" w:eastAsia="ru-RU"/>
              </w:rPr>
              <w:t>9</w:t>
            </w:r>
          </w:p>
        </w:tc>
        <w:tc>
          <w:tcPr>
            <w:tcW w:w="1421" w:type="dxa"/>
            <w:gridSpan w:val="6"/>
            <w:shd w:val="clear" w:color="auto" w:fill="auto"/>
          </w:tcPr>
          <w:p w:rsidR="00A27725" w:rsidRPr="00950AE2" w:rsidRDefault="00A27725" w:rsidP="007866B3">
            <w:pPr>
              <w:keepNext/>
              <w:keepLines/>
              <w:spacing w:before="40" w:after="0" w:line="240" w:lineRule="auto"/>
              <w:outlineLvl w:val="3"/>
              <w:rPr>
                <w:rFonts w:ascii="GHEA Grapalat" w:eastAsiaTheme="majorEastAsia" w:hAnsi="GHEA Grapalat" w:cstheme="majorBidi"/>
                <w:iCs/>
                <w:sz w:val="16"/>
                <w:szCs w:val="16"/>
                <w:lang w:val="en-US" w:eastAsia="ru-RU"/>
              </w:rPr>
            </w:pPr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&lt;&lt;</w:t>
            </w:r>
            <w:proofErr w:type="spellStart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>Դիլնետ</w:t>
            </w:r>
            <w:proofErr w:type="spellEnd"/>
            <w:r w:rsidRPr="00950AE2"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  <w:t xml:space="preserve"> ԲԱԿ&gt;&gt;  ՍՊԸ</w:t>
            </w:r>
          </w:p>
        </w:tc>
        <w:tc>
          <w:tcPr>
            <w:tcW w:w="285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725" w:rsidRPr="00950AE2" w:rsidRDefault="00A27725" w:rsidP="007866B3">
            <w:pPr>
              <w:spacing w:after="200" w:line="276" w:lineRule="auto"/>
              <w:contextualSpacing/>
              <w:rPr>
                <w:rFonts w:ascii="GHEA Grapalat" w:eastAsiaTheme="minorEastAsia" w:hAnsi="GHEA Grapalat"/>
                <w:sz w:val="14"/>
                <w:szCs w:val="14"/>
              </w:rPr>
            </w:pPr>
            <w:r w:rsidRPr="00950AE2">
              <w:rPr>
                <w:rFonts w:ascii="GHEA Grapalat" w:eastAsiaTheme="minorEastAsia" w:hAnsi="GHEA Grapalat" w:cs="Sylfaen"/>
                <w:sz w:val="14"/>
                <w:szCs w:val="14"/>
              </w:rPr>
              <w:t>ԴԻԼԻՋԱՆ</w:t>
            </w:r>
            <w:r w:rsidRPr="00950AE2">
              <w:rPr>
                <w:rFonts w:ascii="GHEA Grapalat" w:eastAsiaTheme="minorEastAsia" w:hAnsi="GHEA Grapalat"/>
                <w:sz w:val="14"/>
                <w:szCs w:val="14"/>
              </w:rPr>
              <w:t xml:space="preserve"> </w:t>
            </w:r>
            <w:r w:rsidRPr="00950AE2">
              <w:rPr>
                <w:rFonts w:ascii="GHEA Grapalat" w:eastAsiaTheme="minorEastAsia" w:hAnsi="GHEA Grapalat" w:cs="Sylfaen"/>
                <w:sz w:val="14"/>
                <w:szCs w:val="14"/>
              </w:rPr>
              <w:t>Օրջոնիկիձե</w:t>
            </w:r>
            <w:r w:rsidRPr="00950AE2">
              <w:rPr>
                <w:rFonts w:ascii="GHEA Grapalat" w:eastAsiaTheme="minorEastAsia" w:hAnsi="GHEA Grapalat"/>
                <w:sz w:val="14"/>
                <w:szCs w:val="14"/>
              </w:rPr>
              <w:t xml:space="preserve"> 1-</w:t>
            </w:r>
            <w:r w:rsidRPr="00950AE2">
              <w:rPr>
                <w:rFonts w:ascii="GHEA Grapalat" w:eastAsiaTheme="minorEastAsia" w:hAnsi="GHEA Grapalat" w:cs="Sylfaen"/>
                <w:sz w:val="14"/>
                <w:szCs w:val="14"/>
              </w:rPr>
              <w:t>ին</w:t>
            </w:r>
            <w:r w:rsidRPr="00950AE2">
              <w:rPr>
                <w:rFonts w:ascii="GHEA Grapalat" w:eastAsiaTheme="minorEastAsia" w:hAnsi="GHEA Grapalat"/>
                <w:sz w:val="14"/>
                <w:szCs w:val="14"/>
              </w:rPr>
              <w:t xml:space="preserve"> </w:t>
            </w:r>
            <w:r w:rsidRPr="00950AE2">
              <w:rPr>
                <w:rFonts w:ascii="GHEA Grapalat" w:eastAsiaTheme="minorEastAsia" w:hAnsi="GHEA Grapalat" w:cs="Sylfaen"/>
                <w:sz w:val="14"/>
                <w:szCs w:val="14"/>
              </w:rPr>
              <w:t>նրբ</w:t>
            </w:r>
            <w:r w:rsidRPr="00950AE2">
              <w:rPr>
                <w:rFonts w:ascii="GHEA Grapalat" w:eastAsiaTheme="minorEastAsia" w:hAnsi="GHEA Grapalat"/>
                <w:sz w:val="14"/>
                <w:szCs w:val="14"/>
              </w:rPr>
              <w:t>. 3</w:t>
            </w:r>
          </w:p>
          <w:p w:rsidR="00A27725" w:rsidRPr="00950AE2" w:rsidRDefault="00A27725" w:rsidP="007866B3">
            <w:pPr>
              <w:pStyle w:val="BodyText"/>
              <w:rPr>
                <w:rFonts w:ascii="GHEA Grapalat" w:hAnsi="GHEA Grapalat"/>
                <w:sz w:val="14"/>
                <w:szCs w:val="14"/>
                <w:highlight w:val="yellow"/>
              </w:rPr>
            </w:pPr>
            <w:r w:rsidRPr="00950AE2">
              <w:rPr>
                <w:rFonts w:ascii="GHEA Grapalat" w:eastAsiaTheme="minorEastAsia" w:hAnsi="GHEA Grapalat" w:cstheme="minorBidi"/>
                <w:sz w:val="14"/>
                <w:szCs w:val="14"/>
              </w:rPr>
              <w:t xml:space="preserve"> </w:t>
            </w:r>
          </w:p>
        </w:tc>
        <w:tc>
          <w:tcPr>
            <w:tcW w:w="209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725" w:rsidRPr="00950AE2" w:rsidRDefault="00A27725" w:rsidP="007866B3">
            <w:pPr>
              <w:widowControl w:val="0"/>
              <w:spacing w:line="48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50AE2">
              <w:rPr>
                <w:rFonts w:ascii="GHEA Grapalat" w:eastAsiaTheme="minorEastAsia" w:hAnsi="GHEA Grapalat"/>
                <w:sz w:val="14"/>
                <w:szCs w:val="14"/>
              </w:rPr>
              <w:t>&lt;dilnetservice@mail.ru&gt;</w:t>
            </w:r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725" w:rsidRPr="00950AE2" w:rsidRDefault="00A27725" w:rsidP="007866B3">
            <w:pPr>
              <w:spacing w:line="276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</w:rPr>
            </w:pPr>
            <w:r w:rsidRPr="00950AE2">
              <w:rPr>
                <w:rFonts w:ascii="GHEA Grapalat" w:hAnsi="GHEA Grapalat" w:cs="Arial"/>
                <w:bCs/>
                <w:sz w:val="16"/>
                <w:szCs w:val="16"/>
              </w:rPr>
              <w:t>15700</w:t>
            </w:r>
            <w:r w:rsidRPr="00950AE2">
              <w:rPr>
                <w:rFonts w:ascii="GHEA Grapalat" w:hAnsi="GHEA Grapalat"/>
              </w:rPr>
              <w:t xml:space="preserve"> </w:t>
            </w:r>
            <w:r w:rsidRPr="00950AE2">
              <w:rPr>
                <w:rFonts w:ascii="GHEA Grapalat" w:hAnsi="GHEA Grapalat" w:cs="Arial"/>
                <w:bCs/>
                <w:sz w:val="16"/>
                <w:szCs w:val="16"/>
              </w:rPr>
              <w:t>05166640100</w:t>
            </w:r>
          </w:p>
        </w:tc>
        <w:tc>
          <w:tcPr>
            <w:tcW w:w="20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725" w:rsidRPr="00950AE2" w:rsidRDefault="00A27725" w:rsidP="007866B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950AE2">
              <w:rPr>
                <w:rFonts w:ascii="GHEA Grapalat" w:hAnsi="GHEA Grapalat"/>
                <w:sz w:val="18"/>
                <w:szCs w:val="18"/>
                <w:lang w:val="es-ES"/>
              </w:rPr>
              <w:t>07611135</w:t>
            </w:r>
          </w:p>
        </w:tc>
      </w:tr>
      <w:tr w:rsidR="00F42C4F" w:rsidRPr="007866B3" w:rsidTr="006324ED">
        <w:trPr>
          <w:trHeight w:val="155"/>
        </w:trPr>
        <w:tc>
          <w:tcPr>
            <w:tcW w:w="818" w:type="dxa"/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421" w:type="dxa"/>
            <w:gridSpan w:val="6"/>
          </w:tcPr>
          <w:p w:rsidR="00F42C4F" w:rsidRPr="00950AE2" w:rsidRDefault="00F42C4F" w:rsidP="00F42C4F">
            <w:pPr>
              <w:spacing w:after="200" w:line="276" w:lineRule="auto"/>
              <w:contextualSpacing/>
              <w:jc w:val="both"/>
              <w:rPr>
                <w:rFonts w:ascii="GHEA Grapalat" w:eastAsiaTheme="minorEastAsia" w:hAnsi="GHEA Grapalat"/>
                <w:sz w:val="14"/>
                <w:szCs w:val="14"/>
                <w:lang w:val="en-US" w:eastAsia="ru-RU"/>
              </w:rPr>
            </w:pPr>
          </w:p>
        </w:tc>
        <w:tc>
          <w:tcPr>
            <w:tcW w:w="285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  <w:highlight w:val="yellow"/>
                <w:lang w:val="en-US" w:eastAsia="ru-RU"/>
              </w:rPr>
            </w:pPr>
          </w:p>
        </w:tc>
        <w:tc>
          <w:tcPr>
            <w:tcW w:w="209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48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  <w:lang w:val="en-US" w:eastAsia="ru-RU"/>
              </w:rPr>
            </w:pPr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pacing w:after="0" w:line="276" w:lineRule="auto"/>
              <w:jc w:val="center"/>
              <w:rPr>
                <w:rFonts w:ascii="GHEA Grapalat" w:eastAsia="Times New Roman" w:hAnsi="GHEA Grapalat" w:cs="Arial"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0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</w:pPr>
          </w:p>
        </w:tc>
      </w:tr>
      <w:tr w:rsidR="00F42C4F" w:rsidRPr="007866B3" w:rsidTr="002B55CB">
        <w:trPr>
          <w:trHeight w:val="288"/>
        </w:trPr>
        <w:tc>
          <w:tcPr>
            <w:tcW w:w="10982" w:type="dxa"/>
            <w:gridSpan w:val="47"/>
            <w:shd w:val="clear" w:color="auto" w:fill="99CCFF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42C4F" w:rsidRPr="007866B3" w:rsidTr="002B55C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94"/>
        </w:trPr>
        <w:tc>
          <w:tcPr>
            <w:tcW w:w="25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424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 xml:space="preserve">Ծանոթություն`    </w:t>
            </w:r>
          </w:p>
        </w:tc>
      </w:tr>
      <w:tr w:rsidR="00F42C4F" w:rsidRPr="007866B3" w:rsidTr="002B55CB">
        <w:trPr>
          <w:trHeight w:val="288"/>
        </w:trPr>
        <w:tc>
          <w:tcPr>
            <w:tcW w:w="10982" w:type="dxa"/>
            <w:gridSpan w:val="47"/>
            <w:shd w:val="clear" w:color="auto" w:fill="99CCFF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42C4F" w:rsidRPr="00950AE2" w:rsidTr="002B55CB">
        <w:trPr>
          <w:trHeight w:val="475"/>
        </w:trPr>
        <w:tc>
          <w:tcPr>
            <w:tcW w:w="2558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424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F42C4F" w:rsidRPr="00950AE2" w:rsidTr="002B55CB">
        <w:trPr>
          <w:trHeight w:val="288"/>
        </w:trPr>
        <w:tc>
          <w:tcPr>
            <w:tcW w:w="10982" w:type="dxa"/>
            <w:gridSpan w:val="47"/>
            <w:shd w:val="clear" w:color="auto" w:fill="99CCFF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42C4F" w:rsidRPr="000621EA" w:rsidTr="002B55CB">
        <w:trPr>
          <w:trHeight w:val="427"/>
        </w:trPr>
        <w:tc>
          <w:tcPr>
            <w:tcW w:w="255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950AE2">
              <w:rPr>
                <w:rFonts w:ascii="GHEA Grapalat" w:eastAsia="Times New Roman" w:hAnsi="GHEA Grapalat" w:cs="Times New Roman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424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hy-AM" w:eastAsia="ru-RU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F42C4F" w:rsidRPr="000621EA" w:rsidTr="002B55CB">
        <w:trPr>
          <w:trHeight w:val="288"/>
        </w:trPr>
        <w:tc>
          <w:tcPr>
            <w:tcW w:w="10982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42C4F" w:rsidRPr="000621EA" w:rsidTr="002B55CB">
        <w:trPr>
          <w:trHeight w:val="427"/>
        </w:trPr>
        <w:tc>
          <w:tcPr>
            <w:tcW w:w="255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950AE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424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hy-AM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hy-AM" w:eastAsia="ru-RU"/>
              </w:rPr>
              <w:t>Գնման գործնթացի վերաբերյալ բողոք չի ներկայացվել</w:t>
            </w:r>
          </w:p>
        </w:tc>
      </w:tr>
      <w:tr w:rsidR="00F42C4F" w:rsidRPr="000621EA" w:rsidTr="002B55CB">
        <w:trPr>
          <w:trHeight w:val="288"/>
        </w:trPr>
        <w:tc>
          <w:tcPr>
            <w:tcW w:w="10982" w:type="dxa"/>
            <w:gridSpan w:val="47"/>
            <w:shd w:val="clear" w:color="auto" w:fill="99CCFF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42C4F" w:rsidRPr="00950AE2" w:rsidTr="002B55CB">
        <w:trPr>
          <w:trHeight w:val="427"/>
        </w:trPr>
        <w:tc>
          <w:tcPr>
            <w:tcW w:w="255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Այլ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անհրաժեշտ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տեղեկություններ</w:t>
            </w:r>
            <w:proofErr w:type="spellEnd"/>
          </w:p>
        </w:tc>
        <w:tc>
          <w:tcPr>
            <w:tcW w:w="8424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en-US" w:eastAsia="ru-RU"/>
              </w:rPr>
            </w:pPr>
          </w:p>
        </w:tc>
      </w:tr>
      <w:tr w:rsidR="00F42C4F" w:rsidRPr="00950AE2" w:rsidTr="002B55CB">
        <w:trPr>
          <w:trHeight w:val="288"/>
        </w:trPr>
        <w:tc>
          <w:tcPr>
            <w:tcW w:w="10982" w:type="dxa"/>
            <w:gridSpan w:val="47"/>
            <w:shd w:val="clear" w:color="auto" w:fill="99CCFF"/>
            <w:vAlign w:val="center"/>
          </w:tcPr>
          <w:p w:rsidR="00F42C4F" w:rsidRPr="00950AE2" w:rsidRDefault="00F42C4F" w:rsidP="00F42C4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</w:p>
        </w:tc>
      </w:tr>
      <w:tr w:rsidR="00F42C4F" w:rsidRPr="00950AE2" w:rsidTr="002B55CB">
        <w:trPr>
          <w:trHeight w:val="227"/>
        </w:trPr>
        <w:tc>
          <w:tcPr>
            <w:tcW w:w="10982" w:type="dxa"/>
            <w:gridSpan w:val="47"/>
            <w:shd w:val="clear" w:color="auto" w:fill="auto"/>
            <w:vAlign w:val="center"/>
          </w:tcPr>
          <w:p w:rsidR="00F42C4F" w:rsidRPr="00950AE2" w:rsidRDefault="00F42C4F" w:rsidP="00F42C4F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</w:pPr>
            <w:r w:rsidRPr="00950AE2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F42C4F" w:rsidRPr="00950AE2" w:rsidTr="002B55CB">
        <w:trPr>
          <w:trHeight w:val="47"/>
        </w:trPr>
        <w:tc>
          <w:tcPr>
            <w:tcW w:w="327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Անուն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,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Ազգանուն</w:t>
            </w:r>
            <w:proofErr w:type="spellEnd"/>
          </w:p>
        </w:tc>
        <w:tc>
          <w:tcPr>
            <w:tcW w:w="406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Հեռախոս</w:t>
            </w:r>
            <w:proofErr w:type="spellEnd"/>
          </w:p>
        </w:tc>
        <w:tc>
          <w:tcPr>
            <w:tcW w:w="363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C4F" w:rsidRPr="00950AE2" w:rsidRDefault="00F42C4F" w:rsidP="00F42C4F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Էլ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.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փոստի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հասցեն</w:t>
            </w:r>
            <w:proofErr w:type="spellEnd"/>
          </w:p>
        </w:tc>
      </w:tr>
      <w:tr w:rsidR="00F42C4F" w:rsidRPr="00950AE2" w:rsidTr="002B55CB">
        <w:trPr>
          <w:trHeight w:val="448"/>
        </w:trPr>
        <w:tc>
          <w:tcPr>
            <w:tcW w:w="3276" w:type="dxa"/>
            <w:gridSpan w:val="13"/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en-US" w:eastAsia="ru-RU"/>
              </w:rPr>
            </w:pP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en-US" w:eastAsia="ru-RU"/>
              </w:rPr>
              <w:t>Սիրանուշ</w:t>
            </w:r>
            <w:proofErr w:type="spellEnd"/>
            <w:r w:rsidRPr="00950AE2"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50AE2"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en-US" w:eastAsia="ru-RU"/>
              </w:rPr>
              <w:t>Բեջանյան</w:t>
            </w:r>
            <w:proofErr w:type="spellEnd"/>
          </w:p>
        </w:tc>
        <w:tc>
          <w:tcPr>
            <w:tcW w:w="4068" w:type="dxa"/>
            <w:gridSpan w:val="19"/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en-US" w:eastAsia="ru-RU"/>
              </w:rPr>
              <w:t>094903323</w:t>
            </w:r>
          </w:p>
        </w:tc>
        <w:tc>
          <w:tcPr>
            <w:tcW w:w="3638" w:type="dxa"/>
            <w:gridSpan w:val="15"/>
            <w:shd w:val="clear" w:color="auto" w:fill="auto"/>
            <w:vAlign w:val="center"/>
          </w:tcPr>
          <w:p w:rsidR="00F42C4F" w:rsidRPr="00950AE2" w:rsidRDefault="00F42C4F" w:rsidP="00F42C4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950AE2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Siranush.bejanyan@mail.ru</w:t>
            </w:r>
          </w:p>
        </w:tc>
      </w:tr>
    </w:tbl>
    <w:p w:rsidR="009601AC" w:rsidRPr="00950AE2" w:rsidRDefault="009601AC" w:rsidP="006324ED">
      <w:pPr>
        <w:spacing w:after="240" w:line="360" w:lineRule="auto"/>
        <w:rPr>
          <w:rFonts w:ascii="GHEA Grapalat" w:eastAsia="Times New Roman" w:hAnsi="GHEA Grapalat" w:cs="Times New Roman"/>
          <w:sz w:val="24"/>
          <w:szCs w:val="20"/>
          <w:lang w:val="es-ES" w:eastAsia="ru-RU"/>
        </w:rPr>
      </w:pPr>
      <w:r w:rsidRPr="00950AE2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 w:rsidRPr="00950AE2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` </w:t>
      </w:r>
      <w:r w:rsidRPr="00950AE2">
        <w:rPr>
          <w:rFonts w:ascii="GHEA Grapalat" w:eastAsia="Times New Roman" w:hAnsi="GHEA Grapalat" w:cs="Sylfaen"/>
          <w:b/>
          <w:i/>
          <w:sz w:val="20"/>
          <w:szCs w:val="20"/>
          <w:u w:val="single"/>
          <w:lang w:val="af-ZA" w:eastAsia="ru-RU"/>
        </w:rPr>
        <w:t>&lt;&lt;ԴԻԼԻՋԱՆԻ  ԹԻՎ 2  ՀԻՄՆԱԿԱՆ  ԴՊՐՈՑ&gt;&gt; ՊՈԱԿ</w:t>
      </w:r>
    </w:p>
    <w:p w:rsidR="005723BC" w:rsidRPr="00950AE2" w:rsidRDefault="005723BC">
      <w:pPr>
        <w:rPr>
          <w:rFonts w:ascii="GHEA Grapalat" w:hAnsi="GHEA Grapalat"/>
          <w:lang w:val="es-ES"/>
        </w:rPr>
      </w:pPr>
    </w:p>
    <w:sectPr w:rsidR="005723BC" w:rsidRPr="00950AE2" w:rsidSect="00F42C4F">
      <w:footerReference w:type="even" r:id="rId8"/>
      <w:footerReference w:type="default" r:id="rId9"/>
      <w:pgSz w:w="11906" w:h="16838"/>
      <w:pgMar w:top="18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585" w:rsidRDefault="00581585" w:rsidP="009601AC">
      <w:pPr>
        <w:spacing w:after="0" w:line="240" w:lineRule="auto"/>
      </w:pPr>
      <w:r>
        <w:separator/>
      </w:r>
    </w:p>
  </w:endnote>
  <w:endnote w:type="continuationSeparator" w:id="0">
    <w:p w:rsidR="00581585" w:rsidRDefault="00581585" w:rsidP="00960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6B3" w:rsidRDefault="007866B3" w:rsidP="00F42C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66B3" w:rsidRDefault="007866B3" w:rsidP="00F42C4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6B3" w:rsidRDefault="007866B3" w:rsidP="00F42C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21EA">
      <w:rPr>
        <w:rStyle w:val="PageNumber"/>
        <w:noProof/>
      </w:rPr>
      <w:t>3</w:t>
    </w:r>
    <w:r>
      <w:rPr>
        <w:rStyle w:val="PageNumber"/>
      </w:rPr>
      <w:fldChar w:fldCharType="end"/>
    </w:r>
  </w:p>
  <w:p w:rsidR="007866B3" w:rsidRDefault="007866B3" w:rsidP="00F42C4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585" w:rsidRDefault="00581585" w:rsidP="009601AC">
      <w:pPr>
        <w:spacing w:after="0" w:line="240" w:lineRule="auto"/>
      </w:pPr>
      <w:r>
        <w:separator/>
      </w:r>
    </w:p>
  </w:footnote>
  <w:footnote w:type="continuationSeparator" w:id="0">
    <w:p w:rsidR="00581585" w:rsidRDefault="00581585" w:rsidP="009601AC">
      <w:pPr>
        <w:spacing w:after="0" w:line="240" w:lineRule="auto"/>
      </w:pPr>
      <w:r>
        <w:continuationSeparator/>
      </w:r>
    </w:p>
  </w:footnote>
  <w:footnote w:id="1">
    <w:p w:rsidR="007866B3" w:rsidRPr="00F714C3" w:rsidRDefault="007866B3" w:rsidP="009601AC">
      <w:pPr>
        <w:pStyle w:val="FootnoteText"/>
        <w:rPr>
          <w:rFonts w:ascii="Sylfaen" w:hAnsi="Sylfaen" w:cs="Sylfaen"/>
          <w:i/>
          <w:sz w:val="12"/>
          <w:szCs w:val="12"/>
          <w:lang w:val="hy-AM"/>
        </w:rPr>
      </w:pPr>
      <w:r w:rsidRPr="00F714C3">
        <w:rPr>
          <w:rFonts w:ascii="Sylfaen" w:hAnsi="Sylfaen"/>
          <w:bCs/>
          <w:i/>
          <w:sz w:val="10"/>
          <w:szCs w:val="10"/>
        </w:rPr>
        <w:footnoteRef/>
      </w:r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Լրացվում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է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կնքված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պայմանագրով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գնվելիք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ապրանքների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ծառայությունների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աշխատանքների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քանակը</w:t>
      </w:r>
      <w:proofErr w:type="spellEnd"/>
    </w:p>
  </w:footnote>
  <w:footnote w:id="2">
    <w:p w:rsidR="007866B3" w:rsidRPr="00F714C3" w:rsidRDefault="007866B3" w:rsidP="009601AC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Լ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տվյալ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պայմանագրի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առկա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ֆինանսական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միջոցներով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 գնվելիք ապրանքների, ծառայությունների, աշխատանքների </w:t>
      </w:r>
      <w:r w:rsidRPr="00F714C3">
        <w:rPr>
          <w:rFonts w:ascii="Sylfaen" w:hAnsi="Sylfaen" w:cs="Sylfaen"/>
          <w:bCs/>
          <w:i/>
          <w:sz w:val="12"/>
          <w:szCs w:val="12"/>
          <w:lang w:val="hy-AM"/>
        </w:rPr>
        <w:t>քանակը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3">
    <w:p w:rsidR="007866B3" w:rsidRPr="00F714C3" w:rsidRDefault="007866B3" w:rsidP="009601AC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Եթե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տվյալ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պայմանագրի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ապա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առկա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ֆինանսական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միջոցներով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նախատեսված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չափը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4">
    <w:p w:rsidR="007866B3" w:rsidRPr="00F714C3" w:rsidRDefault="007866B3" w:rsidP="009601AC">
      <w:pPr>
        <w:pStyle w:val="FootnoteText"/>
        <w:rPr>
          <w:rFonts w:ascii="Sylfaen" w:hAnsi="Sylfaen" w:cs="Sylfaen"/>
          <w:i/>
          <w:sz w:val="12"/>
          <w:szCs w:val="12"/>
          <w:lang w:val="es-ES"/>
        </w:rPr>
      </w:pPr>
      <w:r w:rsidRPr="00F714C3">
        <w:rPr>
          <w:rStyle w:val="FootnoteReference"/>
          <w:rFonts w:ascii="Sylfaen" w:hAnsi="Sylfaen"/>
          <w:i/>
          <w:sz w:val="12"/>
          <w:szCs w:val="12"/>
        </w:rPr>
        <w:footnoteRef/>
      </w:r>
      <w:r w:rsidRPr="00F714C3">
        <w:rPr>
          <w:rFonts w:ascii="Sylfaen" w:hAnsi="Sylfaen"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Այլ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աղբյուրներից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ֆինանսավորվելու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դեպքում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նշել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ֆինանսավորման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աղբյուրը</w:t>
      </w:r>
      <w:proofErr w:type="spellEnd"/>
    </w:p>
  </w:footnote>
  <w:footnote w:id="5">
    <w:p w:rsidR="007866B3" w:rsidRPr="00F714C3" w:rsidRDefault="007866B3" w:rsidP="009601AC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Նշվում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են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հրավերում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կատարված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բոլոր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փոփոխությունների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ամսաթվերը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6">
    <w:p w:rsidR="007866B3" w:rsidRPr="00F714C3" w:rsidRDefault="007866B3" w:rsidP="009601AC">
      <w:pPr>
        <w:pStyle w:val="FootnoteText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Style w:val="FootnoteReference"/>
          <w:rFonts w:ascii="Sylfaen" w:hAnsi="Sylfaen"/>
          <w:i/>
          <w:sz w:val="12"/>
          <w:szCs w:val="12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Եթե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առաջարկվ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գները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ներկայացված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են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երկու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կամ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ավելի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արժույթներով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ապա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գրել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տվյալ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հրավերով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սահմանած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փոխարժեքով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Հայաստանի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Հանրապետության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դրամով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7">
    <w:p w:rsidR="007866B3" w:rsidRPr="00F714C3" w:rsidRDefault="007866B3" w:rsidP="009601AC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տվյալ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ընթացակարգի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չափը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առանց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առանց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8">
    <w:p w:rsidR="007866B3" w:rsidRPr="00F714C3" w:rsidRDefault="007866B3" w:rsidP="009601AC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տ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ընթացակարգի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հաշվակված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-</w:t>
      </w:r>
      <w:r w:rsidRPr="00F714C3">
        <w:rPr>
          <w:rFonts w:ascii="Sylfaen" w:hAnsi="Sylfaen"/>
          <w:bCs/>
          <w:i/>
          <w:sz w:val="12"/>
          <w:szCs w:val="12"/>
        </w:rPr>
        <w:t>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հաշվարկված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-</w:t>
      </w:r>
      <w:r w:rsidRPr="00F714C3">
        <w:rPr>
          <w:rFonts w:ascii="Sylfaen" w:hAnsi="Sylfaen"/>
          <w:bCs/>
          <w:i/>
          <w:sz w:val="12"/>
          <w:szCs w:val="12"/>
        </w:rPr>
        <w:t>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9">
    <w:p w:rsidR="007866B3" w:rsidRPr="00F714C3" w:rsidRDefault="007866B3" w:rsidP="009601AC">
      <w:pPr>
        <w:pStyle w:val="FootnoteText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տ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ընթացակարգի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չափը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ներառյալ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ներառյալ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10">
    <w:p w:rsidR="007866B3" w:rsidRPr="00F714C3" w:rsidRDefault="007866B3" w:rsidP="009601AC">
      <w:pPr>
        <w:pStyle w:val="FootnoteText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Եթե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պայմանագիրը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կնքվելու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է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արժեքով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սակայն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նախատեսված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են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ավելի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քիչ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միջոցներ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ապա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գինը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տվյալ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առկա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ֆինանսական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միջոցների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մասով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Առկա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ֆինանսական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միջոցներով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սյունյակում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11">
    <w:p w:rsidR="007866B3" w:rsidRPr="00F714C3" w:rsidRDefault="007866B3" w:rsidP="009601AC">
      <w:pPr>
        <w:pStyle w:val="FootnoteText"/>
        <w:rPr>
          <w:rFonts w:ascii="Sylfaen" w:hAnsi="Sylfaen"/>
          <w:i/>
          <w:sz w:val="16"/>
          <w:szCs w:val="16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լրացվում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եթե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պայմանագրի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է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հանդիսանում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Հայաստանի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Հանրապետությունում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հարկ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վճարողի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հաշվարկային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հաշիվ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չունեցող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անձը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97255"/>
    <w:multiLevelType w:val="hybridMultilevel"/>
    <w:tmpl w:val="46823E34"/>
    <w:lvl w:ilvl="0" w:tplc="50F2E23A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nforcement="0"/>
  <w:autoFormatOverrid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1AC"/>
    <w:rsid w:val="000621EA"/>
    <w:rsid w:val="000F62DF"/>
    <w:rsid w:val="00140F1D"/>
    <w:rsid w:val="00211058"/>
    <w:rsid w:val="002B55CB"/>
    <w:rsid w:val="003105EE"/>
    <w:rsid w:val="003A2193"/>
    <w:rsid w:val="003E41D2"/>
    <w:rsid w:val="0042338C"/>
    <w:rsid w:val="0054466C"/>
    <w:rsid w:val="005723BC"/>
    <w:rsid w:val="00581585"/>
    <w:rsid w:val="006324ED"/>
    <w:rsid w:val="007866B3"/>
    <w:rsid w:val="007D2968"/>
    <w:rsid w:val="007D6FDB"/>
    <w:rsid w:val="00861D0C"/>
    <w:rsid w:val="008942FA"/>
    <w:rsid w:val="00922CDD"/>
    <w:rsid w:val="00950AE2"/>
    <w:rsid w:val="009601AC"/>
    <w:rsid w:val="00974582"/>
    <w:rsid w:val="00A24AAA"/>
    <w:rsid w:val="00A27725"/>
    <w:rsid w:val="00A41D18"/>
    <w:rsid w:val="00AD02BF"/>
    <w:rsid w:val="00AE1CB2"/>
    <w:rsid w:val="00AF075E"/>
    <w:rsid w:val="00BB05EF"/>
    <w:rsid w:val="00BB50FA"/>
    <w:rsid w:val="00C341A1"/>
    <w:rsid w:val="00C9546C"/>
    <w:rsid w:val="00D03DCB"/>
    <w:rsid w:val="00E27171"/>
    <w:rsid w:val="00E27CB6"/>
    <w:rsid w:val="00E37A31"/>
    <w:rsid w:val="00E8162E"/>
    <w:rsid w:val="00EE727B"/>
    <w:rsid w:val="00F42C4F"/>
    <w:rsid w:val="00FC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01A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9601AC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en-US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01AC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601A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ru-RU"/>
    </w:rPr>
  </w:style>
  <w:style w:type="character" w:customStyle="1" w:styleId="Heading3Char">
    <w:name w:val="Heading 3 Char"/>
    <w:basedOn w:val="DefaultParagraphFont"/>
    <w:link w:val="Heading3"/>
    <w:rsid w:val="009601AC"/>
    <w:rPr>
      <w:rFonts w:ascii="Times LatArm" w:eastAsia="Times New Roman" w:hAnsi="Times LatArm" w:cs="Times New Roman"/>
      <w:b/>
      <w:sz w:val="28"/>
      <w:szCs w:val="20"/>
      <w:lang w:val="en-US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9601A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n-US" w:eastAsia="ru-RU"/>
    </w:rPr>
  </w:style>
  <w:style w:type="numbering" w:customStyle="1" w:styleId="1">
    <w:name w:val="Нет списка1"/>
    <w:next w:val="NoList"/>
    <w:uiPriority w:val="99"/>
    <w:semiHidden/>
    <w:unhideWhenUsed/>
    <w:rsid w:val="009601AC"/>
  </w:style>
  <w:style w:type="paragraph" w:styleId="BodyText">
    <w:name w:val="Body Text"/>
    <w:basedOn w:val="Normal"/>
    <w:link w:val="BodyTextChar"/>
    <w:rsid w:val="009601AC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BodyTextChar">
    <w:name w:val="Body Text Char"/>
    <w:basedOn w:val="DefaultParagraphFont"/>
    <w:link w:val="BodyText"/>
    <w:rsid w:val="009601AC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2">
    <w:name w:val="Body Text Indent 2"/>
    <w:basedOn w:val="Normal"/>
    <w:link w:val="BodyTextIndent2Char"/>
    <w:rsid w:val="009601AC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val="x-none"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9601AC"/>
    <w:rPr>
      <w:rFonts w:ascii="Arial LatArm" w:eastAsia="Times New Roman" w:hAnsi="Arial LatArm" w:cs="Times New Roman"/>
      <w:sz w:val="24"/>
      <w:szCs w:val="20"/>
      <w:lang w:val="x-none" w:eastAsia="ru-RU"/>
    </w:rPr>
  </w:style>
  <w:style w:type="paragraph" w:styleId="BodyText2">
    <w:name w:val="Body Text 2"/>
    <w:basedOn w:val="Normal"/>
    <w:link w:val="BodyText2Char"/>
    <w:rsid w:val="009601AC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BodyText2Char">
    <w:name w:val="Body Text 2 Char"/>
    <w:basedOn w:val="DefaultParagraphFont"/>
    <w:link w:val="BodyText2"/>
    <w:rsid w:val="009601AC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rsid w:val="009601AC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9601A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9601AC"/>
  </w:style>
  <w:style w:type="paragraph" w:styleId="Footer">
    <w:name w:val="footer"/>
    <w:basedOn w:val="Normal"/>
    <w:link w:val="FooterChar"/>
    <w:rsid w:val="009601A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erChar">
    <w:name w:val="Footer Char"/>
    <w:basedOn w:val="DefaultParagraphFont"/>
    <w:link w:val="Footer"/>
    <w:rsid w:val="009601A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FootnoteText">
    <w:name w:val="footnote text"/>
    <w:basedOn w:val="Normal"/>
    <w:link w:val="FootnoteTextChar"/>
    <w:semiHidden/>
    <w:rsid w:val="009601A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601A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FootnoteReference">
    <w:name w:val="footnote reference"/>
    <w:rsid w:val="009601AC"/>
    <w:rPr>
      <w:vertAlign w:val="superscript"/>
    </w:rPr>
  </w:style>
  <w:style w:type="paragraph" w:styleId="ListParagraph">
    <w:name w:val="List Paragraph"/>
    <w:basedOn w:val="Normal"/>
    <w:uiPriority w:val="34"/>
    <w:qFormat/>
    <w:rsid w:val="009601A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01A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9601AC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en-US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01AC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601A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ru-RU"/>
    </w:rPr>
  </w:style>
  <w:style w:type="character" w:customStyle="1" w:styleId="Heading3Char">
    <w:name w:val="Heading 3 Char"/>
    <w:basedOn w:val="DefaultParagraphFont"/>
    <w:link w:val="Heading3"/>
    <w:rsid w:val="009601AC"/>
    <w:rPr>
      <w:rFonts w:ascii="Times LatArm" w:eastAsia="Times New Roman" w:hAnsi="Times LatArm" w:cs="Times New Roman"/>
      <w:b/>
      <w:sz w:val="28"/>
      <w:szCs w:val="20"/>
      <w:lang w:val="en-US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9601A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n-US" w:eastAsia="ru-RU"/>
    </w:rPr>
  </w:style>
  <w:style w:type="numbering" w:customStyle="1" w:styleId="1">
    <w:name w:val="Нет списка1"/>
    <w:next w:val="NoList"/>
    <w:uiPriority w:val="99"/>
    <w:semiHidden/>
    <w:unhideWhenUsed/>
    <w:rsid w:val="009601AC"/>
  </w:style>
  <w:style w:type="paragraph" w:styleId="BodyText">
    <w:name w:val="Body Text"/>
    <w:basedOn w:val="Normal"/>
    <w:link w:val="BodyTextChar"/>
    <w:rsid w:val="009601AC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BodyTextChar">
    <w:name w:val="Body Text Char"/>
    <w:basedOn w:val="DefaultParagraphFont"/>
    <w:link w:val="BodyText"/>
    <w:rsid w:val="009601AC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2">
    <w:name w:val="Body Text Indent 2"/>
    <w:basedOn w:val="Normal"/>
    <w:link w:val="BodyTextIndent2Char"/>
    <w:rsid w:val="009601AC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val="x-none"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9601AC"/>
    <w:rPr>
      <w:rFonts w:ascii="Arial LatArm" w:eastAsia="Times New Roman" w:hAnsi="Arial LatArm" w:cs="Times New Roman"/>
      <w:sz w:val="24"/>
      <w:szCs w:val="20"/>
      <w:lang w:val="x-none" w:eastAsia="ru-RU"/>
    </w:rPr>
  </w:style>
  <w:style w:type="paragraph" w:styleId="BodyText2">
    <w:name w:val="Body Text 2"/>
    <w:basedOn w:val="Normal"/>
    <w:link w:val="BodyText2Char"/>
    <w:rsid w:val="009601AC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BodyText2Char">
    <w:name w:val="Body Text 2 Char"/>
    <w:basedOn w:val="DefaultParagraphFont"/>
    <w:link w:val="BodyText2"/>
    <w:rsid w:val="009601AC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rsid w:val="009601AC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9601A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9601AC"/>
  </w:style>
  <w:style w:type="paragraph" w:styleId="Footer">
    <w:name w:val="footer"/>
    <w:basedOn w:val="Normal"/>
    <w:link w:val="FooterChar"/>
    <w:rsid w:val="009601A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erChar">
    <w:name w:val="Footer Char"/>
    <w:basedOn w:val="DefaultParagraphFont"/>
    <w:link w:val="Footer"/>
    <w:rsid w:val="009601A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FootnoteText">
    <w:name w:val="footnote text"/>
    <w:basedOn w:val="Normal"/>
    <w:link w:val="FootnoteTextChar"/>
    <w:semiHidden/>
    <w:rsid w:val="009601A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601A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FootnoteReference">
    <w:name w:val="footnote reference"/>
    <w:rsid w:val="009601AC"/>
    <w:rPr>
      <w:vertAlign w:val="superscript"/>
    </w:rPr>
  </w:style>
  <w:style w:type="paragraph" w:styleId="ListParagraph">
    <w:name w:val="List Paragraph"/>
    <w:basedOn w:val="Normal"/>
    <w:uiPriority w:val="34"/>
    <w:qFormat/>
    <w:rsid w:val="009601A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5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3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6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274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284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844</Words>
  <Characters>4814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HP</cp:lastModifiedBy>
  <cp:revision>4</cp:revision>
  <dcterms:created xsi:type="dcterms:W3CDTF">2020-05-06T18:20:00Z</dcterms:created>
  <dcterms:modified xsi:type="dcterms:W3CDTF">2020-05-07T07:58:00Z</dcterms:modified>
</cp:coreProperties>
</file>